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8E9F" w14:textId="7AF85D44" w:rsidR="008B02EB" w:rsidRDefault="006A1E57" w:rsidP="00887EF1">
      <w:pPr>
        <w:jc w:val="center"/>
        <w:rPr>
          <w:b/>
          <w:bCs/>
          <w:sz w:val="28"/>
          <w:szCs w:val="28"/>
          <w:u w:val="single"/>
        </w:rPr>
      </w:pPr>
      <w:bookmarkStart w:id="0" w:name="_Hlk53404029"/>
      <w:bookmarkEnd w:id="0"/>
      <w:r>
        <w:rPr>
          <w:rFonts w:eastAsia="Times New Roman"/>
          <w:noProof/>
          <w:color w:val="000000"/>
          <w:sz w:val="24"/>
          <w:szCs w:val="24"/>
          <w:shd w:val="clear" w:color="auto" w:fill="FFFFFF"/>
        </w:rPr>
        <w:drawing>
          <wp:inline distT="0" distB="0" distL="0" distR="0" wp14:anchorId="2516ABFF" wp14:editId="07DA99AA">
            <wp:extent cx="2943225" cy="679206"/>
            <wp:effectExtent l="0" t="0" r="0" b="698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966023" cy="684467"/>
                    </a:xfrm>
                    <a:prstGeom prst="rect">
                      <a:avLst/>
                    </a:prstGeom>
                    <a:noFill/>
                    <a:ln>
                      <a:noFill/>
                    </a:ln>
                  </pic:spPr>
                </pic:pic>
              </a:graphicData>
            </a:graphic>
          </wp:inline>
        </w:drawing>
      </w:r>
    </w:p>
    <w:p w14:paraId="196E3993" w14:textId="77777777" w:rsidR="008B02EB" w:rsidRDefault="008B02EB" w:rsidP="00887EF1">
      <w:pPr>
        <w:jc w:val="center"/>
        <w:rPr>
          <w:b/>
          <w:bCs/>
          <w:sz w:val="28"/>
          <w:szCs w:val="28"/>
          <w:u w:val="single"/>
        </w:rPr>
      </w:pPr>
    </w:p>
    <w:p w14:paraId="0E45DDCA" w14:textId="18B957E9" w:rsidR="001753E3" w:rsidRDefault="00887EF1" w:rsidP="00887EF1">
      <w:pPr>
        <w:jc w:val="center"/>
        <w:rPr>
          <w:b/>
          <w:bCs/>
          <w:sz w:val="28"/>
          <w:szCs w:val="28"/>
          <w:u w:val="single"/>
        </w:rPr>
      </w:pPr>
      <w:r w:rsidRPr="00887EF1">
        <w:rPr>
          <w:b/>
          <w:bCs/>
          <w:sz w:val="28"/>
          <w:szCs w:val="28"/>
          <w:u w:val="single"/>
        </w:rPr>
        <w:t>Bournemouth Christian School</w:t>
      </w:r>
    </w:p>
    <w:p w14:paraId="18841480" w14:textId="2218637B" w:rsidR="00887EF1" w:rsidRDefault="00887EF1" w:rsidP="00A0203D">
      <w:pPr>
        <w:jc w:val="center"/>
        <w:rPr>
          <w:b/>
          <w:bCs/>
          <w:sz w:val="28"/>
          <w:szCs w:val="28"/>
          <w:u w:val="single"/>
        </w:rPr>
      </w:pPr>
      <w:r>
        <w:rPr>
          <w:b/>
          <w:bCs/>
          <w:sz w:val="28"/>
          <w:szCs w:val="28"/>
          <w:u w:val="single"/>
        </w:rPr>
        <w:t>Child Protection and Safeguarding Policy</w:t>
      </w:r>
    </w:p>
    <w:p w14:paraId="1CAD3569" w14:textId="34A36B29" w:rsidR="00887EF1" w:rsidRDefault="00887EF1" w:rsidP="00887EF1">
      <w:pPr>
        <w:jc w:val="center"/>
        <w:rPr>
          <w:b/>
          <w:bCs/>
          <w:sz w:val="28"/>
          <w:szCs w:val="28"/>
          <w:u w:val="single"/>
        </w:rPr>
      </w:pPr>
    </w:p>
    <w:p w14:paraId="1D9983D9" w14:textId="7E71BE35" w:rsidR="00887EF1" w:rsidRPr="0081394D" w:rsidRDefault="00887EF1" w:rsidP="00887EF1">
      <w:pPr>
        <w:jc w:val="center"/>
        <w:rPr>
          <w:b/>
          <w:bCs/>
          <w:color w:val="FF0000"/>
          <w:sz w:val="24"/>
          <w:szCs w:val="24"/>
        </w:rPr>
      </w:pPr>
      <w:r>
        <w:rPr>
          <w:b/>
          <w:bCs/>
          <w:sz w:val="24"/>
          <w:szCs w:val="24"/>
        </w:rPr>
        <w:t>Date the policy is to be reviewed – September 20</w:t>
      </w:r>
      <w:r w:rsidRPr="00C01293">
        <w:rPr>
          <w:b/>
          <w:bCs/>
          <w:sz w:val="24"/>
          <w:szCs w:val="24"/>
        </w:rPr>
        <w:t>2</w:t>
      </w:r>
      <w:r w:rsidR="00D25658" w:rsidRPr="00C01293">
        <w:rPr>
          <w:b/>
          <w:bCs/>
          <w:sz w:val="24"/>
          <w:szCs w:val="24"/>
        </w:rPr>
        <w:t>3</w:t>
      </w:r>
    </w:p>
    <w:p w14:paraId="017AFD53" w14:textId="6654F8C5" w:rsidR="00887EF1" w:rsidRDefault="00887EF1" w:rsidP="00887EF1">
      <w:pPr>
        <w:jc w:val="center"/>
        <w:rPr>
          <w:b/>
          <w:bCs/>
          <w:sz w:val="24"/>
          <w:szCs w:val="24"/>
        </w:rPr>
      </w:pPr>
    </w:p>
    <w:p w14:paraId="64BDADD7" w14:textId="49C2FE3D" w:rsidR="000D0C8D" w:rsidRDefault="000D0C8D" w:rsidP="00887EF1">
      <w:r>
        <w:t xml:space="preserve">At Bournemouth Christian School we believe that the welfare of every child is of paramount importance. Our school will establish and maintain an ethos where pupils feel secure, are encouraged to talk, are listened to and are safe. Children at our school will be able to talk freely to any member of staff if they are worried or concerned about something. </w:t>
      </w:r>
    </w:p>
    <w:p w14:paraId="64D8906E" w14:textId="61F73BCA" w:rsidR="00887EF1" w:rsidRDefault="000D0C8D" w:rsidP="00887EF1">
      <w:r>
        <w:t>Everyone who comes into contact with children and their families has a role to play in safeguarding children.</w:t>
      </w:r>
    </w:p>
    <w:p w14:paraId="5D1AAD07" w14:textId="15C436F4" w:rsidR="00C44C10" w:rsidRDefault="00CD3E0B" w:rsidP="000D0C8D">
      <w:r>
        <w:rPr>
          <w:b/>
          <w:bCs/>
          <w:i/>
          <w:iCs/>
        </w:rPr>
        <w:t>School Advisory Board with interest in safeguarding</w:t>
      </w:r>
      <w:r w:rsidR="00C44C10">
        <w:t xml:space="preserve"> – </w:t>
      </w:r>
      <w:r>
        <w:t>Don McQueen</w:t>
      </w:r>
    </w:p>
    <w:p w14:paraId="00E85A0C" w14:textId="5D834F74" w:rsidR="00747099" w:rsidRDefault="00C44C10" w:rsidP="000D0C8D">
      <w:r w:rsidRPr="00901ACB">
        <w:rPr>
          <w:b/>
          <w:bCs/>
          <w:i/>
          <w:iCs/>
        </w:rPr>
        <w:t>Designated Safeguarding Lead</w:t>
      </w:r>
      <w:r>
        <w:t xml:space="preserve"> </w:t>
      </w:r>
      <w:r w:rsidR="00CD3E0B">
        <w:t>–</w:t>
      </w:r>
      <w:r>
        <w:t xml:space="preserve"> </w:t>
      </w:r>
      <w:r w:rsidR="00CD3E0B" w:rsidRPr="00C01293">
        <w:t>M</w:t>
      </w:r>
      <w:r w:rsidR="00D25658" w:rsidRPr="00C01293">
        <w:t>iss Vicky Nutburn</w:t>
      </w:r>
      <w:r w:rsidR="001F386E" w:rsidRPr="00C01293">
        <w:t xml:space="preserve"> </w:t>
      </w:r>
      <w:r w:rsidR="001F386E">
        <w:t xml:space="preserve">01202 402021 </w:t>
      </w:r>
      <w:hyperlink r:id="rId12" w:history="1">
        <w:r w:rsidR="00BD2F30" w:rsidRPr="00361F79">
          <w:rPr>
            <w:rStyle w:val="Hyperlink"/>
          </w:rPr>
          <w:t>vickyn@switchedoneducation.co.uk</w:t>
        </w:r>
      </w:hyperlink>
    </w:p>
    <w:p w14:paraId="39E29638" w14:textId="3F7E2C64" w:rsidR="000D0C8D" w:rsidRDefault="00C44C10" w:rsidP="000D0C8D">
      <w:r w:rsidRPr="00901ACB">
        <w:rPr>
          <w:b/>
          <w:bCs/>
          <w:i/>
          <w:iCs/>
        </w:rPr>
        <w:t>Deputy Designated Safeguarding Leads</w:t>
      </w:r>
      <w:r w:rsidR="00901ACB">
        <w:t xml:space="preserve"> – </w:t>
      </w:r>
      <w:r w:rsidR="00747099" w:rsidRPr="00C01293">
        <w:t>M</w:t>
      </w:r>
      <w:r w:rsidR="00C53B09" w:rsidRPr="00C01293">
        <w:t>r Daniel Kerley</w:t>
      </w:r>
      <w:r w:rsidR="00747099" w:rsidRPr="00C01293">
        <w:t xml:space="preserve"> </w:t>
      </w:r>
      <w:r w:rsidR="00747099">
        <w:t xml:space="preserve">01202 402021 </w:t>
      </w:r>
      <w:hyperlink r:id="rId13" w:history="1">
        <w:r w:rsidR="00C53B09" w:rsidRPr="00276D3D">
          <w:rPr>
            <w:rStyle w:val="Hyperlink"/>
          </w:rPr>
          <w:t>daniel@switchedoneducation.co.uk</w:t>
        </w:r>
      </w:hyperlink>
    </w:p>
    <w:p w14:paraId="0884A0F3" w14:textId="7F31FAAF" w:rsidR="00EE086A" w:rsidRPr="00B02AB8" w:rsidRDefault="00EE086A" w:rsidP="000D0C8D">
      <w:r w:rsidRPr="00A979DD">
        <w:rPr>
          <w:b/>
          <w:bCs/>
          <w:i/>
          <w:iCs/>
        </w:rPr>
        <w:t xml:space="preserve">Anti Bullying Champion </w:t>
      </w:r>
      <w:r w:rsidR="00B02AB8">
        <w:rPr>
          <w:i/>
          <w:iCs/>
        </w:rPr>
        <w:t>–</w:t>
      </w:r>
      <w:r w:rsidRPr="00A979DD">
        <w:rPr>
          <w:b/>
          <w:bCs/>
          <w:i/>
          <w:iCs/>
        </w:rPr>
        <w:t xml:space="preserve"> </w:t>
      </w:r>
      <w:r w:rsidR="00B02AB8">
        <w:t xml:space="preserve">Miss Vicky Nutburn 01202 402021 </w:t>
      </w:r>
      <w:r w:rsidR="00B02AB8" w:rsidRPr="00B02AB8">
        <w:rPr>
          <w:color w:val="4472C4" w:themeColor="accent1"/>
          <w:u w:val="single"/>
        </w:rPr>
        <w:t>vickyn@switchedoneducation.co.uk</w:t>
      </w:r>
    </w:p>
    <w:p w14:paraId="427551A7" w14:textId="7684BCB4" w:rsidR="00EE086A" w:rsidRPr="00EE086A" w:rsidRDefault="00EE086A" w:rsidP="000D0C8D">
      <w:pPr>
        <w:rPr>
          <w:b/>
          <w:bCs/>
        </w:rPr>
      </w:pPr>
      <w:r w:rsidRPr="00A979DD">
        <w:rPr>
          <w:b/>
          <w:bCs/>
          <w:i/>
          <w:iCs/>
        </w:rPr>
        <w:t>Online Safety Champion</w:t>
      </w:r>
      <w:r>
        <w:rPr>
          <w:b/>
          <w:bCs/>
        </w:rPr>
        <w:t xml:space="preserve"> </w:t>
      </w:r>
      <w:r w:rsidR="00B02AB8">
        <w:t>–</w:t>
      </w:r>
      <w:r w:rsidRPr="00EE086A">
        <w:t xml:space="preserve"> </w:t>
      </w:r>
      <w:r w:rsidR="00B02AB8">
        <w:t xml:space="preserve">Ms Marianne Paterson 01202 402021 </w:t>
      </w:r>
      <w:r w:rsidR="00B02AB8" w:rsidRPr="00B02AB8">
        <w:rPr>
          <w:color w:val="4472C4" w:themeColor="accent1"/>
          <w:u w:val="single"/>
        </w:rPr>
        <w:t>mariannep@switchedoneducation.co.uk</w:t>
      </w:r>
    </w:p>
    <w:p w14:paraId="5EC701FB" w14:textId="77777777" w:rsidR="00C01293" w:rsidRPr="00F25ABF" w:rsidRDefault="00C01293" w:rsidP="00C01293">
      <w:r w:rsidRPr="00A979DD">
        <w:rPr>
          <w:b/>
          <w:bCs/>
          <w:i/>
          <w:iCs/>
        </w:rPr>
        <w:t>Bournemouth Safeguarding Team</w:t>
      </w:r>
      <w:r>
        <w:t xml:space="preserve"> – 01202 451451 </w:t>
      </w:r>
      <w:r w:rsidRPr="00F25ABF">
        <w:t xml:space="preserve">Julie Murphy – </w:t>
      </w:r>
      <w:hyperlink r:id="rId14" w:history="1">
        <w:r w:rsidRPr="00F25ABF">
          <w:rPr>
            <w:rStyle w:val="Hyperlink"/>
          </w:rPr>
          <w:t>juliemurphy@bcpcouncil.gov.uk</w:t>
        </w:r>
      </w:hyperlink>
    </w:p>
    <w:p w14:paraId="13A3D4C6" w14:textId="77777777" w:rsidR="00C01293" w:rsidRPr="00F25ABF" w:rsidRDefault="00C01293" w:rsidP="00C01293">
      <w:r w:rsidRPr="00F25ABF">
        <w:t xml:space="preserve">Sue </w:t>
      </w:r>
      <w:proofErr w:type="spellStart"/>
      <w:r w:rsidRPr="00F25ABF">
        <w:t>Wickings</w:t>
      </w:r>
      <w:proofErr w:type="spellEnd"/>
      <w:r w:rsidRPr="00F25ABF">
        <w:t xml:space="preserve"> - </w:t>
      </w:r>
      <w:hyperlink r:id="rId15" w:history="1">
        <w:r w:rsidRPr="00F25ABF">
          <w:rPr>
            <w:rStyle w:val="Hyperlink"/>
          </w:rPr>
          <w:t>sue.wickings@bcpcouncil.gov.uk</w:t>
        </w:r>
      </w:hyperlink>
    </w:p>
    <w:p w14:paraId="0F267A90" w14:textId="77777777" w:rsidR="00C01293" w:rsidRDefault="00C01293" w:rsidP="00C01293">
      <w:r w:rsidRPr="00F25ABF">
        <w:t xml:space="preserve">Holly </w:t>
      </w:r>
      <w:proofErr w:type="spellStart"/>
      <w:r w:rsidRPr="00F25ABF">
        <w:t>Doole</w:t>
      </w:r>
      <w:proofErr w:type="spellEnd"/>
      <w:r w:rsidRPr="00F25ABF">
        <w:t xml:space="preserve"> – </w:t>
      </w:r>
      <w:hyperlink r:id="rId16" w:history="1">
        <w:r w:rsidRPr="00F25ABF">
          <w:rPr>
            <w:rStyle w:val="Hyperlink"/>
          </w:rPr>
          <w:t>holly.doole@bcpcouncil.gov.uk</w:t>
        </w:r>
      </w:hyperlink>
      <w:r w:rsidRPr="00F25ABF">
        <w:t xml:space="preserve"> (Business Support Officer)</w:t>
      </w:r>
    </w:p>
    <w:p w14:paraId="5238967E" w14:textId="77777777" w:rsidR="00C01293" w:rsidRDefault="00C01293" w:rsidP="00C01293">
      <w:r w:rsidRPr="00A979DD">
        <w:rPr>
          <w:b/>
          <w:bCs/>
          <w:i/>
          <w:iCs/>
        </w:rPr>
        <w:t>Bournemouth Children’s Social Care Team</w:t>
      </w:r>
      <w:r>
        <w:t xml:space="preserve"> – 01202 451451</w:t>
      </w:r>
    </w:p>
    <w:p w14:paraId="5FF231BE" w14:textId="77777777" w:rsidR="00C01293" w:rsidRPr="00F25ABF" w:rsidRDefault="00C01293" w:rsidP="00C01293">
      <w:r w:rsidRPr="00A979DD">
        <w:rPr>
          <w:b/>
          <w:bCs/>
          <w:i/>
          <w:iCs/>
        </w:rPr>
        <w:t>Dorset LADO</w:t>
      </w:r>
      <w:r>
        <w:rPr>
          <w:b/>
          <w:bCs/>
        </w:rPr>
        <w:t xml:space="preserve"> </w:t>
      </w:r>
      <w:r>
        <w:t xml:space="preserve">– </w:t>
      </w:r>
      <w:r w:rsidRPr="00F25ABF">
        <w:t>Laura Baldwin and Elli Singleton</w:t>
      </w:r>
      <w:r>
        <w:t xml:space="preserve"> </w:t>
      </w:r>
      <w:r w:rsidRPr="00F25ABF">
        <w:t xml:space="preserve">01202 817600 </w:t>
      </w:r>
      <w:hyperlink r:id="rId17" w:history="1">
        <w:r w:rsidRPr="00F25ABF">
          <w:rPr>
            <w:rStyle w:val="Hyperlink"/>
          </w:rPr>
          <w:t>LADO@bcpcouncil.gov.uk</w:t>
        </w:r>
      </w:hyperlink>
    </w:p>
    <w:p w14:paraId="696B3B49" w14:textId="77777777" w:rsidR="00C01293" w:rsidRDefault="00C01293" w:rsidP="00C01293">
      <w:pPr>
        <w:rPr>
          <w:rStyle w:val="Hyperlink"/>
        </w:rPr>
      </w:pPr>
      <w:r w:rsidRPr="00A979DD">
        <w:rPr>
          <w:b/>
          <w:bCs/>
          <w:i/>
          <w:iCs/>
        </w:rPr>
        <w:t>Bournemouth LA Prevent Lead</w:t>
      </w:r>
      <w:r>
        <w:rPr>
          <w:b/>
          <w:bCs/>
        </w:rPr>
        <w:t xml:space="preserve"> </w:t>
      </w:r>
      <w:r w:rsidRPr="00EE086A">
        <w:t>– 01202 222229</w:t>
      </w:r>
      <w:r>
        <w:t xml:space="preserve"> </w:t>
      </w:r>
      <w:hyperlink r:id="rId18" w:history="1">
        <w:r w:rsidRPr="008B5D13">
          <w:rPr>
            <w:rStyle w:val="Hyperlink"/>
          </w:rPr>
          <w:t>sru@dorset.pnn.police.uk</w:t>
        </w:r>
      </w:hyperlink>
    </w:p>
    <w:p w14:paraId="51CE439F" w14:textId="77777777" w:rsidR="00C01293" w:rsidRDefault="00C01293" w:rsidP="00C01293">
      <w:pPr>
        <w:rPr>
          <w:rStyle w:val="Hyperlink"/>
          <w:color w:val="000000" w:themeColor="text1"/>
          <w:u w:val="none"/>
        </w:rPr>
      </w:pPr>
      <w:r w:rsidRPr="00F01FF9">
        <w:rPr>
          <w:rStyle w:val="Hyperlink"/>
          <w:b/>
          <w:bCs/>
          <w:i/>
          <w:iCs/>
          <w:color w:val="000000" w:themeColor="text1"/>
          <w:u w:val="none"/>
        </w:rPr>
        <w:t>Bournemouth C.C Social Services</w:t>
      </w:r>
      <w:r w:rsidRPr="00F01FF9">
        <w:rPr>
          <w:rStyle w:val="Hyperlink"/>
          <w:b/>
          <w:bCs/>
          <w:color w:val="000000" w:themeColor="text1"/>
          <w:u w:val="none"/>
        </w:rPr>
        <w:t xml:space="preserve"> </w:t>
      </w:r>
      <w:r>
        <w:rPr>
          <w:rStyle w:val="Hyperlink"/>
          <w:b/>
          <w:bCs/>
          <w:color w:val="000000" w:themeColor="text1"/>
          <w:u w:val="none"/>
        </w:rPr>
        <w:t>–</w:t>
      </w:r>
      <w:r w:rsidRPr="00F01FF9">
        <w:rPr>
          <w:rStyle w:val="Hyperlink"/>
          <w:b/>
          <w:bCs/>
          <w:color w:val="000000" w:themeColor="text1"/>
          <w:u w:val="none"/>
        </w:rPr>
        <w:t xml:space="preserve"> </w:t>
      </w:r>
      <w:r>
        <w:rPr>
          <w:rStyle w:val="Hyperlink"/>
          <w:color w:val="000000" w:themeColor="text1"/>
          <w:u w:val="none"/>
        </w:rPr>
        <w:t>01202 87744</w:t>
      </w:r>
    </w:p>
    <w:p w14:paraId="71051E60" w14:textId="01E15609" w:rsidR="00C01293" w:rsidRPr="00C01293" w:rsidRDefault="00C01293" w:rsidP="00C01293">
      <w:pPr>
        <w:rPr>
          <w:rStyle w:val="Hyperlink"/>
          <w:b/>
          <w:bCs/>
          <w:i/>
          <w:iCs/>
          <w:color w:val="FF0000"/>
          <w:u w:val="none"/>
        </w:rPr>
      </w:pPr>
      <w:r w:rsidRPr="00D47BA1">
        <w:rPr>
          <w:rStyle w:val="Hyperlink"/>
          <w:b/>
          <w:bCs/>
          <w:i/>
          <w:iCs/>
          <w:color w:val="000000" w:themeColor="text1"/>
          <w:u w:val="none"/>
        </w:rPr>
        <w:t>BCP Council – First Response</w:t>
      </w:r>
      <w:r>
        <w:rPr>
          <w:rStyle w:val="Hyperlink"/>
          <w:b/>
          <w:bCs/>
          <w:i/>
          <w:iCs/>
          <w:color w:val="000000" w:themeColor="text1"/>
          <w:u w:val="none"/>
        </w:rPr>
        <w:t xml:space="preserve"> </w:t>
      </w:r>
      <w:r w:rsidRPr="00C01293">
        <w:rPr>
          <w:rStyle w:val="Hyperlink"/>
          <w:b/>
          <w:bCs/>
          <w:i/>
          <w:iCs/>
          <w:color w:val="auto"/>
          <w:u w:val="none"/>
        </w:rPr>
        <w:t>and Multiagency safeguarding Hub (MASH)</w:t>
      </w:r>
      <w:r w:rsidRPr="00C01293">
        <w:rPr>
          <w:rStyle w:val="Hyperlink"/>
          <w:color w:val="auto"/>
          <w:u w:val="none"/>
        </w:rPr>
        <w:t xml:space="preserve">– </w:t>
      </w:r>
      <w:r>
        <w:rPr>
          <w:rStyle w:val="Hyperlink"/>
          <w:color w:val="000000" w:themeColor="text1"/>
          <w:u w:val="none"/>
        </w:rPr>
        <w:t xml:space="preserve">01202 12334 </w:t>
      </w:r>
      <w:r w:rsidRPr="00040766">
        <w:rPr>
          <w:rStyle w:val="Hyperlink"/>
          <w:b/>
          <w:bCs/>
          <w:color w:val="auto"/>
          <w:u w:val="none"/>
        </w:rPr>
        <w:t>Education</w:t>
      </w:r>
      <w:r>
        <w:rPr>
          <w:rStyle w:val="Hyperlink"/>
          <w:color w:val="000000" w:themeColor="text1"/>
          <w:u w:val="none"/>
        </w:rPr>
        <w:t xml:space="preserve"> 01202 794209</w:t>
      </w:r>
    </w:p>
    <w:p w14:paraId="309321FC" w14:textId="6845C90D" w:rsidR="00747099" w:rsidRPr="006A1E57" w:rsidRDefault="00C01293" w:rsidP="000D0C8D">
      <w:pPr>
        <w:rPr>
          <w:color w:val="000000" w:themeColor="text1"/>
        </w:rPr>
      </w:pPr>
      <w:r w:rsidRPr="00040766">
        <w:rPr>
          <w:rStyle w:val="Hyperlink"/>
          <w:b/>
          <w:bCs/>
          <w:color w:val="000000" w:themeColor="text1"/>
          <w:u w:val="none"/>
        </w:rPr>
        <w:t>Education Lead</w:t>
      </w:r>
      <w:r>
        <w:rPr>
          <w:rStyle w:val="Hyperlink"/>
          <w:color w:val="000000" w:themeColor="text1"/>
          <w:u w:val="none"/>
        </w:rPr>
        <w:t xml:space="preserve"> </w:t>
      </w:r>
      <w:r w:rsidRPr="00F25ABF">
        <w:rPr>
          <w:color w:val="000000" w:themeColor="text1"/>
        </w:rPr>
        <w:t>Jenny Mason</w:t>
      </w:r>
      <w:r>
        <w:rPr>
          <w:color w:val="000000" w:themeColor="text1"/>
        </w:rPr>
        <w:t xml:space="preserve"> </w:t>
      </w:r>
      <w:r w:rsidRPr="00F25ABF">
        <w:rPr>
          <w:color w:val="000000" w:themeColor="text1"/>
        </w:rPr>
        <w:t>T. 01202 817380</w:t>
      </w:r>
      <w:r>
        <w:rPr>
          <w:color w:val="000000" w:themeColor="text1"/>
        </w:rPr>
        <w:t xml:space="preserve"> </w:t>
      </w:r>
      <w:hyperlink r:id="rId19" w:history="1">
        <w:r w:rsidRPr="00F25ABF">
          <w:rPr>
            <w:rStyle w:val="Hyperlink"/>
          </w:rPr>
          <w:t>jenny.mason@bcpcouncil.gov.uk</w:t>
        </w:r>
      </w:hyperlink>
    </w:p>
    <w:p w14:paraId="071BC370" w14:textId="5F8A2B84" w:rsidR="00901ACB" w:rsidRDefault="00901ACB" w:rsidP="000D0C8D">
      <w:r>
        <w:t xml:space="preserve">This policy is available on our school website </w:t>
      </w:r>
      <w:proofErr w:type="gramStart"/>
      <w:r>
        <w:t>and also</w:t>
      </w:r>
      <w:proofErr w:type="gramEnd"/>
      <w:r>
        <w:t xml:space="preserve"> on request from our school office. We inform parents and carers about this policy when their children join our school.</w:t>
      </w:r>
    </w:p>
    <w:p w14:paraId="52B456F8" w14:textId="6B795723" w:rsidR="00E95F4B" w:rsidRDefault="00E95F4B" w:rsidP="000D0C8D"/>
    <w:p w14:paraId="2910BAE6" w14:textId="01DED3AA" w:rsidR="00E95F4B" w:rsidRDefault="00E95F4B" w:rsidP="000D0C8D"/>
    <w:p w14:paraId="55E6BF97" w14:textId="1050DB00" w:rsidR="00E95F4B" w:rsidRDefault="00E95F4B" w:rsidP="000D0C8D"/>
    <w:p w14:paraId="44703A9F" w14:textId="77777777" w:rsidR="00E95F4B" w:rsidRPr="00E95F4B" w:rsidRDefault="00E95F4B" w:rsidP="00A061CD">
      <w:pPr>
        <w:jc w:val="center"/>
        <w:rPr>
          <w:b/>
          <w:bCs/>
          <w:sz w:val="28"/>
          <w:szCs w:val="28"/>
        </w:rPr>
      </w:pPr>
      <w:r w:rsidRPr="00E95F4B">
        <w:rPr>
          <w:b/>
          <w:bCs/>
          <w:sz w:val="28"/>
          <w:szCs w:val="28"/>
        </w:rPr>
        <w:lastRenderedPageBreak/>
        <w:t>Contents</w:t>
      </w:r>
    </w:p>
    <w:p w14:paraId="399A7D66" w14:textId="77777777" w:rsidR="00E95F4B" w:rsidRDefault="00E95F4B" w:rsidP="00E95F4B">
      <w:pPr>
        <w:rPr>
          <w:b/>
          <w:bCs/>
          <w:sz w:val="24"/>
          <w:szCs w:val="24"/>
        </w:rPr>
      </w:pPr>
    </w:p>
    <w:p w14:paraId="2BEEEE8A" w14:textId="2254932C" w:rsidR="00E95F4B" w:rsidRPr="00E95F4B" w:rsidRDefault="00E95F4B" w:rsidP="00E95F4B">
      <w:pPr>
        <w:rPr>
          <w:b/>
          <w:bCs/>
          <w:sz w:val="24"/>
          <w:szCs w:val="24"/>
        </w:rPr>
      </w:pPr>
      <w:r w:rsidRPr="00E95F4B">
        <w:rPr>
          <w:b/>
          <w:bCs/>
          <w:sz w:val="24"/>
          <w:szCs w:val="24"/>
        </w:rPr>
        <w:t>1. Introduction</w:t>
      </w:r>
    </w:p>
    <w:p w14:paraId="482530D2" w14:textId="77777777" w:rsidR="00E95F4B" w:rsidRPr="00E95F4B" w:rsidRDefault="00E95F4B" w:rsidP="00E95F4B">
      <w:pPr>
        <w:rPr>
          <w:b/>
          <w:bCs/>
          <w:sz w:val="24"/>
          <w:szCs w:val="24"/>
        </w:rPr>
      </w:pPr>
      <w:r w:rsidRPr="00E95F4B">
        <w:rPr>
          <w:b/>
          <w:bCs/>
          <w:sz w:val="24"/>
          <w:szCs w:val="24"/>
        </w:rPr>
        <w:t>2. Statutory Framework</w:t>
      </w:r>
    </w:p>
    <w:p w14:paraId="55CECAAB" w14:textId="77777777" w:rsidR="00E95F4B" w:rsidRPr="00E95F4B" w:rsidRDefault="00E95F4B" w:rsidP="00E95F4B">
      <w:pPr>
        <w:rPr>
          <w:b/>
          <w:bCs/>
          <w:sz w:val="24"/>
          <w:szCs w:val="24"/>
        </w:rPr>
      </w:pPr>
      <w:r w:rsidRPr="00E95F4B">
        <w:rPr>
          <w:b/>
          <w:bCs/>
          <w:sz w:val="24"/>
          <w:szCs w:val="24"/>
        </w:rPr>
        <w:t>3. School Roles and responsibilities</w:t>
      </w:r>
    </w:p>
    <w:p w14:paraId="7941EEEA" w14:textId="77777777" w:rsidR="00E95F4B" w:rsidRPr="00E95F4B" w:rsidRDefault="00E95F4B" w:rsidP="00E95F4B">
      <w:pPr>
        <w:rPr>
          <w:b/>
          <w:bCs/>
          <w:sz w:val="24"/>
          <w:szCs w:val="24"/>
        </w:rPr>
      </w:pPr>
      <w:r w:rsidRPr="00E95F4B">
        <w:rPr>
          <w:b/>
          <w:bCs/>
          <w:sz w:val="24"/>
          <w:szCs w:val="24"/>
        </w:rPr>
        <w:t>4. Types of abuse and specific safeguarding Issues</w:t>
      </w:r>
    </w:p>
    <w:p w14:paraId="71777D51" w14:textId="77777777" w:rsidR="00E95F4B" w:rsidRPr="00E95F4B" w:rsidRDefault="00E95F4B" w:rsidP="00E95F4B">
      <w:pPr>
        <w:rPr>
          <w:b/>
          <w:bCs/>
          <w:sz w:val="24"/>
          <w:szCs w:val="24"/>
        </w:rPr>
      </w:pPr>
      <w:r w:rsidRPr="00E95F4B">
        <w:rPr>
          <w:b/>
          <w:bCs/>
          <w:sz w:val="24"/>
          <w:szCs w:val="24"/>
        </w:rPr>
        <w:t>5. School Procedures</w:t>
      </w:r>
    </w:p>
    <w:p w14:paraId="100F8570" w14:textId="77777777" w:rsidR="00E95F4B" w:rsidRPr="00E95F4B" w:rsidRDefault="00E95F4B" w:rsidP="00E95F4B">
      <w:pPr>
        <w:rPr>
          <w:b/>
          <w:bCs/>
          <w:sz w:val="24"/>
          <w:szCs w:val="24"/>
        </w:rPr>
      </w:pPr>
      <w:r w:rsidRPr="00E95F4B">
        <w:rPr>
          <w:b/>
          <w:bCs/>
          <w:sz w:val="24"/>
          <w:szCs w:val="24"/>
        </w:rPr>
        <w:t>6. Continuous Professional Development</w:t>
      </w:r>
    </w:p>
    <w:p w14:paraId="3E7EDAA7" w14:textId="77777777" w:rsidR="00E95F4B" w:rsidRPr="00E95F4B" w:rsidRDefault="00E95F4B" w:rsidP="00E95F4B">
      <w:pPr>
        <w:rPr>
          <w:b/>
          <w:bCs/>
          <w:sz w:val="24"/>
          <w:szCs w:val="24"/>
        </w:rPr>
      </w:pPr>
      <w:r w:rsidRPr="00E95F4B">
        <w:rPr>
          <w:b/>
          <w:bCs/>
          <w:sz w:val="24"/>
          <w:szCs w:val="24"/>
        </w:rPr>
        <w:t>7. Professional Confidentiality</w:t>
      </w:r>
    </w:p>
    <w:p w14:paraId="2396FEA7" w14:textId="77777777" w:rsidR="00E95F4B" w:rsidRPr="00E95F4B" w:rsidRDefault="00E95F4B" w:rsidP="00E95F4B">
      <w:pPr>
        <w:rPr>
          <w:b/>
          <w:bCs/>
          <w:sz w:val="24"/>
          <w:szCs w:val="24"/>
        </w:rPr>
      </w:pPr>
      <w:r w:rsidRPr="00E95F4B">
        <w:rPr>
          <w:b/>
          <w:bCs/>
          <w:sz w:val="24"/>
          <w:szCs w:val="24"/>
        </w:rPr>
        <w:t>8. Record keeping and Information Sharing</w:t>
      </w:r>
    </w:p>
    <w:p w14:paraId="72B4192B" w14:textId="77777777" w:rsidR="00E95F4B" w:rsidRPr="00E95F4B" w:rsidRDefault="00E95F4B" w:rsidP="00E95F4B">
      <w:pPr>
        <w:rPr>
          <w:b/>
          <w:bCs/>
          <w:sz w:val="24"/>
          <w:szCs w:val="24"/>
        </w:rPr>
      </w:pPr>
      <w:r w:rsidRPr="00E95F4B">
        <w:rPr>
          <w:b/>
          <w:bCs/>
          <w:sz w:val="24"/>
          <w:szCs w:val="24"/>
        </w:rPr>
        <w:t>9. Interagency Working</w:t>
      </w:r>
    </w:p>
    <w:p w14:paraId="023671EC" w14:textId="77777777" w:rsidR="00E95F4B" w:rsidRPr="00E95F4B" w:rsidRDefault="00E95F4B" w:rsidP="00E95F4B">
      <w:pPr>
        <w:rPr>
          <w:b/>
          <w:bCs/>
          <w:sz w:val="24"/>
          <w:szCs w:val="24"/>
        </w:rPr>
      </w:pPr>
      <w:r w:rsidRPr="00E95F4B">
        <w:rPr>
          <w:b/>
          <w:bCs/>
          <w:sz w:val="24"/>
          <w:szCs w:val="24"/>
        </w:rPr>
        <w:t>10. Allegations about members of the children’s workforce</w:t>
      </w:r>
    </w:p>
    <w:p w14:paraId="7DBD2267" w14:textId="77777777" w:rsidR="00E95F4B" w:rsidRPr="00E95F4B" w:rsidRDefault="00E95F4B" w:rsidP="00E95F4B">
      <w:pPr>
        <w:rPr>
          <w:b/>
          <w:bCs/>
          <w:sz w:val="24"/>
          <w:szCs w:val="24"/>
        </w:rPr>
      </w:pPr>
      <w:r w:rsidRPr="00E95F4B">
        <w:rPr>
          <w:b/>
          <w:bCs/>
          <w:sz w:val="24"/>
          <w:szCs w:val="24"/>
        </w:rPr>
        <w:t>11. Whistleblowing</w:t>
      </w:r>
    </w:p>
    <w:p w14:paraId="657AD41E" w14:textId="77777777" w:rsidR="00E95F4B" w:rsidRDefault="00E95F4B" w:rsidP="00E95F4B">
      <w:pPr>
        <w:rPr>
          <w:b/>
          <w:bCs/>
          <w:sz w:val="24"/>
          <w:szCs w:val="24"/>
        </w:rPr>
      </w:pPr>
    </w:p>
    <w:p w14:paraId="56FC9176" w14:textId="748FFCD3" w:rsidR="00E95F4B" w:rsidRDefault="00E95F4B" w:rsidP="00E95F4B">
      <w:pPr>
        <w:rPr>
          <w:b/>
          <w:bCs/>
          <w:sz w:val="24"/>
          <w:szCs w:val="24"/>
        </w:rPr>
      </w:pPr>
      <w:r w:rsidRPr="00E95F4B">
        <w:rPr>
          <w:b/>
          <w:bCs/>
          <w:sz w:val="24"/>
          <w:szCs w:val="24"/>
        </w:rPr>
        <w:t>Appendix 1 – Early Help Offer</w:t>
      </w:r>
    </w:p>
    <w:p w14:paraId="52E32589" w14:textId="1F5FDCA5" w:rsidR="007E7D72" w:rsidRDefault="007E7D72" w:rsidP="00E95F4B">
      <w:pPr>
        <w:rPr>
          <w:b/>
          <w:bCs/>
          <w:sz w:val="24"/>
          <w:szCs w:val="24"/>
        </w:rPr>
      </w:pPr>
      <w:r>
        <w:rPr>
          <w:b/>
          <w:bCs/>
          <w:sz w:val="24"/>
          <w:szCs w:val="24"/>
        </w:rPr>
        <w:t>Appendix 2 – Possible Indicators/Signs of Abuse</w:t>
      </w:r>
    </w:p>
    <w:p w14:paraId="3BA074B1" w14:textId="64627EEA" w:rsidR="00AE49DF" w:rsidRDefault="00AE49DF" w:rsidP="00E95F4B">
      <w:pPr>
        <w:rPr>
          <w:b/>
          <w:bCs/>
          <w:sz w:val="24"/>
          <w:szCs w:val="24"/>
        </w:rPr>
      </w:pPr>
      <w:r>
        <w:rPr>
          <w:b/>
          <w:bCs/>
          <w:sz w:val="24"/>
          <w:szCs w:val="24"/>
        </w:rPr>
        <w:t>Appendix 3 – Record of Con</w:t>
      </w:r>
      <w:r w:rsidR="000128E2">
        <w:rPr>
          <w:b/>
          <w:bCs/>
          <w:sz w:val="24"/>
          <w:szCs w:val="24"/>
        </w:rPr>
        <w:t>c</w:t>
      </w:r>
      <w:r>
        <w:rPr>
          <w:b/>
          <w:bCs/>
          <w:sz w:val="24"/>
          <w:szCs w:val="24"/>
        </w:rPr>
        <w:t>ern</w:t>
      </w:r>
      <w:r w:rsidR="000128E2">
        <w:rPr>
          <w:b/>
          <w:bCs/>
          <w:sz w:val="24"/>
          <w:szCs w:val="24"/>
        </w:rPr>
        <w:t>s</w:t>
      </w:r>
      <w:r w:rsidR="0078204C">
        <w:rPr>
          <w:b/>
          <w:bCs/>
          <w:sz w:val="24"/>
          <w:szCs w:val="24"/>
        </w:rPr>
        <w:t xml:space="preserve"> and Injury Body Map</w:t>
      </w:r>
    </w:p>
    <w:p w14:paraId="1C129FCD" w14:textId="0352B791" w:rsidR="00F01FF9" w:rsidRDefault="00F01FF9" w:rsidP="00E95F4B">
      <w:pPr>
        <w:rPr>
          <w:b/>
          <w:bCs/>
          <w:sz w:val="24"/>
          <w:szCs w:val="24"/>
        </w:rPr>
      </w:pPr>
      <w:r>
        <w:rPr>
          <w:b/>
          <w:bCs/>
          <w:sz w:val="24"/>
          <w:szCs w:val="24"/>
        </w:rPr>
        <w:t>Appendix 4 – Guidance for Adults Coming into School</w:t>
      </w:r>
    </w:p>
    <w:p w14:paraId="1758F9F0" w14:textId="2363D93E" w:rsidR="002D3160" w:rsidRDefault="002D3160" w:rsidP="00E95F4B">
      <w:pPr>
        <w:rPr>
          <w:b/>
          <w:bCs/>
          <w:sz w:val="24"/>
          <w:szCs w:val="24"/>
        </w:rPr>
      </w:pPr>
      <w:r>
        <w:rPr>
          <w:b/>
          <w:bCs/>
          <w:sz w:val="24"/>
          <w:szCs w:val="24"/>
        </w:rPr>
        <w:t>Appendix 5 – Procedure for dealing with missing children</w:t>
      </w:r>
    </w:p>
    <w:p w14:paraId="0E42005D" w14:textId="1514B625" w:rsidR="00E95F4B" w:rsidRDefault="00E95F4B" w:rsidP="00E95F4B">
      <w:pPr>
        <w:rPr>
          <w:b/>
          <w:bCs/>
          <w:sz w:val="24"/>
          <w:szCs w:val="24"/>
        </w:rPr>
      </w:pPr>
    </w:p>
    <w:p w14:paraId="569C726C" w14:textId="4ADE6FED" w:rsidR="00E95F4B" w:rsidRDefault="00E95F4B" w:rsidP="00E95F4B">
      <w:pPr>
        <w:rPr>
          <w:b/>
          <w:bCs/>
          <w:sz w:val="24"/>
          <w:szCs w:val="24"/>
        </w:rPr>
      </w:pPr>
    </w:p>
    <w:p w14:paraId="5278B701" w14:textId="7C118E61" w:rsidR="00E95F4B" w:rsidRDefault="00E95F4B" w:rsidP="00E95F4B">
      <w:pPr>
        <w:rPr>
          <w:b/>
          <w:bCs/>
          <w:sz w:val="24"/>
          <w:szCs w:val="24"/>
        </w:rPr>
      </w:pPr>
    </w:p>
    <w:p w14:paraId="48902A74" w14:textId="5DB990DC" w:rsidR="00E95F4B" w:rsidRDefault="00E95F4B" w:rsidP="00E95F4B">
      <w:pPr>
        <w:rPr>
          <w:b/>
          <w:bCs/>
          <w:sz w:val="24"/>
          <w:szCs w:val="24"/>
        </w:rPr>
      </w:pPr>
    </w:p>
    <w:p w14:paraId="32F73744" w14:textId="51100265" w:rsidR="00E95F4B" w:rsidRDefault="00E95F4B" w:rsidP="00E95F4B">
      <w:pPr>
        <w:rPr>
          <w:b/>
          <w:bCs/>
          <w:sz w:val="24"/>
          <w:szCs w:val="24"/>
        </w:rPr>
      </w:pPr>
    </w:p>
    <w:p w14:paraId="6E38BC99" w14:textId="11A8269B" w:rsidR="00E95F4B" w:rsidRDefault="00E95F4B" w:rsidP="00E95F4B">
      <w:pPr>
        <w:rPr>
          <w:b/>
          <w:bCs/>
          <w:sz w:val="24"/>
          <w:szCs w:val="24"/>
        </w:rPr>
      </w:pPr>
    </w:p>
    <w:p w14:paraId="4956672F" w14:textId="77777777" w:rsidR="00B02AB8" w:rsidRDefault="00B02AB8" w:rsidP="00B02AB8">
      <w:pPr>
        <w:rPr>
          <w:b/>
          <w:bCs/>
          <w:sz w:val="24"/>
          <w:szCs w:val="24"/>
        </w:rPr>
      </w:pPr>
    </w:p>
    <w:p w14:paraId="26B43814" w14:textId="77777777" w:rsidR="0078204C" w:rsidRDefault="0078204C" w:rsidP="00B02AB8">
      <w:pPr>
        <w:jc w:val="center"/>
        <w:rPr>
          <w:b/>
          <w:bCs/>
          <w:sz w:val="24"/>
          <w:szCs w:val="24"/>
        </w:rPr>
      </w:pPr>
    </w:p>
    <w:p w14:paraId="6B2465EB" w14:textId="7E26FD67" w:rsidR="00A061CD" w:rsidRDefault="00A061CD" w:rsidP="00B02AB8">
      <w:pPr>
        <w:jc w:val="center"/>
        <w:rPr>
          <w:b/>
          <w:bCs/>
          <w:sz w:val="24"/>
          <w:szCs w:val="24"/>
        </w:rPr>
      </w:pPr>
    </w:p>
    <w:p w14:paraId="38D44584" w14:textId="77777777" w:rsidR="00A0203D" w:rsidRDefault="00A0203D" w:rsidP="00B02AB8">
      <w:pPr>
        <w:jc w:val="center"/>
        <w:rPr>
          <w:b/>
          <w:bCs/>
          <w:sz w:val="24"/>
          <w:szCs w:val="24"/>
        </w:rPr>
      </w:pPr>
    </w:p>
    <w:p w14:paraId="7ECBFE08" w14:textId="72DD6939" w:rsidR="006A1E57" w:rsidRDefault="006A1E57" w:rsidP="00B02AB8">
      <w:pPr>
        <w:jc w:val="center"/>
        <w:rPr>
          <w:b/>
          <w:bCs/>
          <w:sz w:val="24"/>
          <w:szCs w:val="24"/>
        </w:rPr>
      </w:pPr>
    </w:p>
    <w:p w14:paraId="331A9456" w14:textId="77777777" w:rsidR="006A1E57" w:rsidRDefault="006A1E57" w:rsidP="00B02AB8">
      <w:pPr>
        <w:jc w:val="center"/>
        <w:rPr>
          <w:b/>
          <w:bCs/>
          <w:sz w:val="24"/>
          <w:szCs w:val="24"/>
        </w:rPr>
      </w:pPr>
    </w:p>
    <w:p w14:paraId="07C1BBFA" w14:textId="6679D670" w:rsidR="00E95F4B" w:rsidRDefault="00E95F4B" w:rsidP="00B02AB8">
      <w:pPr>
        <w:jc w:val="center"/>
        <w:rPr>
          <w:b/>
          <w:bCs/>
          <w:sz w:val="24"/>
          <w:szCs w:val="24"/>
        </w:rPr>
      </w:pPr>
      <w:r w:rsidRPr="00E95F4B">
        <w:rPr>
          <w:b/>
          <w:bCs/>
          <w:sz w:val="24"/>
          <w:szCs w:val="24"/>
        </w:rPr>
        <w:lastRenderedPageBreak/>
        <w:t xml:space="preserve">CHILD PROTECTION AND SAFEGUARDING POLICY FOR </w:t>
      </w:r>
      <w:r w:rsidR="00E8633C">
        <w:rPr>
          <w:b/>
          <w:bCs/>
          <w:sz w:val="24"/>
          <w:szCs w:val="24"/>
        </w:rPr>
        <w:t>BOURNEMOUTH CHRISTIAN SCHOOL</w:t>
      </w:r>
    </w:p>
    <w:p w14:paraId="7F90B0A1" w14:textId="77777777" w:rsidR="0078204C" w:rsidRDefault="0078204C" w:rsidP="00B02AB8">
      <w:pPr>
        <w:jc w:val="center"/>
        <w:rPr>
          <w:b/>
          <w:bCs/>
          <w:sz w:val="24"/>
          <w:szCs w:val="24"/>
        </w:rPr>
      </w:pPr>
    </w:p>
    <w:p w14:paraId="2E551567" w14:textId="77777777" w:rsidR="00E95F4B" w:rsidRPr="00E95F4B" w:rsidRDefault="00E95F4B" w:rsidP="00E95F4B">
      <w:pPr>
        <w:rPr>
          <w:b/>
          <w:bCs/>
          <w:sz w:val="24"/>
          <w:szCs w:val="24"/>
        </w:rPr>
      </w:pPr>
      <w:r w:rsidRPr="00E95F4B">
        <w:rPr>
          <w:b/>
          <w:bCs/>
          <w:sz w:val="24"/>
          <w:szCs w:val="24"/>
        </w:rPr>
        <w:t>1. Introduction</w:t>
      </w:r>
    </w:p>
    <w:p w14:paraId="1122D102" w14:textId="77777777" w:rsidR="00E95F4B" w:rsidRPr="00E95F4B" w:rsidRDefault="00E95F4B" w:rsidP="00E95F4B">
      <w:pPr>
        <w:pStyle w:val="NoSpacing"/>
      </w:pPr>
      <w:r w:rsidRPr="00E95F4B">
        <w:t>“Schools and colleges and their staff are an important part of the wider safeguarding system for children.</w:t>
      </w:r>
    </w:p>
    <w:p w14:paraId="7FB9033A" w14:textId="77777777" w:rsidR="00E95F4B" w:rsidRPr="00E95F4B" w:rsidRDefault="00E95F4B" w:rsidP="00E95F4B">
      <w:pPr>
        <w:pStyle w:val="NoSpacing"/>
      </w:pPr>
      <w:r w:rsidRPr="00E95F4B">
        <w:t>Safeguarding and promoting the welfare of children is everyone’s responsibility. Everyone who comes into</w:t>
      </w:r>
    </w:p>
    <w:p w14:paraId="77BDCF8A" w14:textId="77777777" w:rsidR="00E95F4B" w:rsidRPr="00E95F4B" w:rsidRDefault="00E95F4B" w:rsidP="00E95F4B">
      <w:pPr>
        <w:pStyle w:val="NoSpacing"/>
      </w:pPr>
      <w:r w:rsidRPr="00E95F4B">
        <w:t>contact with children and their families has a role to play. In order to fulfil this responsibility effectively, all</w:t>
      </w:r>
    </w:p>
    <w:p w14:paraId="099A994F" w14:textId="6D745EEA" w:rsidR="00E95F4B" w:rsidRDefault="00E95F4B" w:rsidP="00E95F4B">
      <w:pPr>
        <w:pStyle w:val="NoSpacing"/>
      </w:pPr>
      <w:r w:rsidRPr="00E95F4B">
        <w:t>pr</w:t>
      </w:r>
      <w:r w:rsidR="00BD2F30">
        <w:t>actitioners</w:t>
      </w:r>
      <w:r w:rsidRPr="00E95F4B">
        <w:t xml:space="preserve"> should make sure their approach is </w:t>
      </w:r>
      <w:proofErr w:type="gramStart"/>
      <w:r w:rsidRPr="00E95F4B">
        <w:t>child-centred</w:t>
      </w:r>
      <w:proofErr w:type="gramEnd"/>
      <w:r w:rsidRPr="00E95F4B">
        <w:t>. This means they should consider at all times,</w:t>
      </w:r>
      <w:r>
        <w:t xml:space="preserve"> </w:t>
      </w:r>
      <w:r w:rsidRPr="00E95F4B">
        <w:t>what is in the best interests of the child”.</w:t>
      </w:r>
    </w:p>
    <w:p w14:paraId="2558FA94" w14:textId="77777777" w:rsidR="00E95F4B" w:rsidRPr="00E95F4B" w:rsidRDefault="00E95F4B" w:rsidP="00E95F4B">
      <w:pPr>
        <w:pStyle w:val="NoSpacing"/>
      </w:pPr>
    </w:p>
    <w:p w14:paraId="0AF81883" w14:textId="1617AF82" w:rsidR="00E95F4B" w:rsidRPr="00E95F4B" w:rsidRDefault="00E95F4B" w:rsidP="00E95F4B">
      <w:pPr>
        <w:jc w:val="right"/>
        <w:rPr>
          <w:b/>
          <w:bCs/>
          <w:sz w:val="24"/>
          <w:szCs w:val="24"/>
        </w:rPr>
      </w:pPr>
      <w:r w:rsidRPr="00E95F4B">
        <w:rPr>
          <w:b/>
          <w:bCs/>
          <w:sz w:val="24"/>
          <w:szCs w:val="24"/>
        </w:rPr>
        <w:t>(Keeping Children Safe in Education – DfE, September 202</w:t>
      </w:r>
      <w:r w:rsidR="00BD2F30" w:rsidRPr="006A1E57">
        <w:rPr>
          <w:b/>
          <w:bCs/>
          <w:sz w:val="24"/>
          <w:szCs w:val="24"/>
        </w:rPr>
        <w:t>2</w:t>
      </w:r>
      <w:r w:rsidRPr="006A1E57">
        <w:rPr>
          <w:b/>
          <w:bCs/>
          <w:sz w:val="24"/>
          <w:szCs w:val="24"/>
        </w:rPr>
        <w:t>)</w:t>
      </w:r>
    </w:p>
    <w:p w14:paraId="306D627A" w14:textId="77777777" w:rsidR="00E95F4B" w:rsidRDefault="00E95F4B" w:rsidP="00E95F4B">
      <w:pPr>
        <w:rPr>
          <w:b/>
          <w:bCs/>
          <w:sz w:val="24"/>
          <w:szCs w:val="24"/>
        </w:rPr>
      </w:pPr>
    </w:p>
    <w:p w14:paraId="2E017ADD" w14:textId="10DA4ABD" w:rsidR="00E95F4B" w:rsidRPr="00E95F4B" w:rsidRDefault="00E95F4B" w:rsidP="00E95F4B">
      <w:pPr>
        <w:pStyle w:val="NoSpacing"/>
      </w:pPr>
      <w:r w:rsidRPr="00E95F4B">
        <w:t>This Child Protection and Safeguarding Policy is for all school and agency staff, parents, governors, volunteers</w:t>
      </w:r>
      <w:r>
        <w:t xml:space="preserve"> </w:t>
      </w:r>
      <w:r w:rsidRPr="00E95F4B">
        <w:t>and the wider school community. It forms part of the safeguarding arrangements for our school and should</w:t>
      </w:r>
      <w:r>
        <w:t xml:space="preserve"> </w:t>
      </w:r>
      <w:r w:rsidRPr="00E95F4B">
        <w:t>be read along with the school’s Safer Recruitment Policy, Staff Code of Conduct Policy, Physical Intervention</w:t>
      </w:r>
      <w:r>
        <w:t xml:space="preserve"> </w:t>
      </w:r>
      <w:r w:rsidRPr="00E95F4B">
        <w:t>Policy, Anti-Bullying Policy, Behaviour Policy, Health and Safety Policy, E-safety</w:t>
      </w:r>
      <w:r>
        <w:t xml:space="preserve"> </w:t>
      </w:r>
      <w:r w:rsidRPr="00E95F4B">
        <w:t>Policy, and any other relevant policy.</w:t>
      </w:r>
    </w:p>
    <w:p w14:paraId="39E7F5EE" w14:textId="77777777" w:rsidR="00E95F4B" w:rsidRDefault="00E95F4B" w:rsidP="00E95F4B">
      <w:pPr>
        <w:pStyle w:val="NoSpacing"/>
      </w:pPr>
    </w:p>
    <w:p w14:paraId="0842D126" w14:textId="232CFFEB" w:rsidR="00E95F4B" w:rsidRPr="006A1E57" w:rsidRDefault="009736B8" w:rsidP="00E95F4B">
      <w:pPr>
        <w:pStyle w:val="NoSpacing"/>
      </w:pPr>
      <w:r>
        <w:t>The School’s Advisory Board (SAB)</w:t>
      </w:r>
      <w:r w:rsidR="00E95F4B" w:rsidRPr="00E95F4B">
        <w:t xml:space="preserve"> is committed to safeguarding children and to create a culture of vigilance in school. This policy</w:t>
      </w:r>
      <w:r>
        <w:t xml:space="preserve"> </w:t>
      </w:r>
      <w:r w:rsidR="00E95F4B" w:rsidRPr="00E95F4B">
        <w:t xml:space="preserve">should also be read in conjunction with Keeping Children Safe in Education (DfE, </w:t>
      </w:r>
      <w:r w:rsidR="00E95F4B" w:rsidRPr="006A1E57">
        <w:t>202</w:t>
      </w:r>
      <w:r w:rsidR="00BD2F30" w:rsidRPr="006A1E57">
        <w:t>2</w:t>
      </w:r>
      <w:r w:rsidR="00E95F4B" w:rsidRPr="006A1E57">
        <w:t>).</w:t>
      </w:r>
    </w:p>
    <w:p w14:paraId="2F7F0199" w14:textId="77777777" w:rsidR="00E95F4B" w:rsidRPr="006A1E57" w:rsidRDefault="00E95F4B" w:rsidP="00E95F4B">
      <w:pPr>
        <w:pStyle w:val="NoSpacing"/>
      </w:pPr>
    </w:p>
    <w:p w14:paraId="065E4B17" w14:textId="312D60E4" w:rsidR="00E95F4B" w:rsidRPr="006A1E57" w:rsidRDefault="00E95F4B" w:rsidP="00E95F4B">
      <w:pPr>
        <w:pStyle w:val="NoSpacing"/>
        <w:rPr>
          <w:i/>
          <w:iCs/>
        </w:rPr>
      </w:pPr>
      <w:r w:rsidRPr="006A1E57">
        <w:t>Safeguarding and promoting the welfare of children is defined in Keeping Children Safe in Education 202</w:t>
      </w:r>
      <w:r w:rsidR="00BD2F30" w:rsidRPr="006A1E57">
        <w:t>2</w:t>
      </w:r>
    </w:p>
    <w:p w14:paraId="6A73723E" w14:textId="77777777" w:rsidR="00E95F4B" w:rsidRPr="006A1E57" w:rsidRDefault="00E95F4B" w:rsidP="00E95F4B">
      <w:pPr>
        <w:pStyle w:val="NoSpacing"/>
      </w:pPr>
      <w:r w:rsidRPr="006A1E57">
        <w:t>as:</w:t>
      </w:r>
    </w:p>
    <w:p w14:paraId="69F299E6" w14:textId="77777777" w:rsidR="00E95F4B" w:rsidRPr="00E95F4B" w:rsidRDefault="00E95F4B" w:rsidP="002C3AC5">
      <w:pPr>
        <w:pStyle w:val="NoSpacing"/>
        <w:ind w:firstLine="720"/>
      </w:pPr>
      <w:r w:rsidRPr="00E95F4B">
        <w:t xml:space="preserve">● Protecting children from </w:t>
      </w:r>
      <w:proofErr w:type="gramStart"/>
      <w:r w:rsidRPr="00E95F4B">
        <w:t>maltreatment;</w:t>
      </w:r>
      <w:proofErr w:type="gramEnd"/>
    </w:p>
    <w:p w14:paraId="1B07038B" w14:textId="77777777" w:rsidR="00E95F4B" w:rsidRPr="00E95F4B" w:rsidRDefault="00E95F4B" w:rsidP="002C3AC5">
      <w:pPr>
        <w:pStyle w:val="NoSpacing"/>
        <w:ind w:firstLine="720"/>
      </w:pPr>
      <w:r w:rsidRPr="00E95F4B">
        <w:t xml:space="preserve">● Preventing impairment of children’s mental and physical health or </w:t>
      </w:r>
      <w:proofErr w:type="gramStart"/>
      <w:r w:rsidRPr="00E95F4B">
        <w:t>development;</w:t>
      </w:r>
      <w:proofErr w:type="gramEnd"/>
    </w:p>
    <w:p w14:paraId="15B1EAA5" w14:textId="4ADCA56A" w:rsidR="00E95F4B" w:rsidRPr="00E95F4B" w:rsidRDefault="00E95F4B" w:rsidP="002C3AC5">
      <w:pPr>
        <w:pStyle w:val="NoSpacing"/>
        <w:ind w:left="720"/>
      </w:pPr>
      <w:r w:rsidRPr="00E95F4B">
        <w:t>● Ensuring that children grow up in circumstances consistent with the provision of safe and</w:t>
      </w:r>
      <w:r w:rsidR="002C3AC5">
        <w:t xml:space="preserve"> </w:t>
      </w:r>
      <w:r w:rsidRPr="00E95F4B">
        <w:t xml:space="preserve">effective </w:t>
      </w:r>
      <w:proofErr w:type="gramStart"/>
      <w:r w:rsidRPr="00E95F4B">
        <w:t>care;</w:t>
      </w:r>
      <w:proofErr w:type="gramEnd"/>
    </w:p>
    <w:p w14:paraId="65838299" w14:textId="77777777" w:rsidR="00E95F4B" w:rsidRPr="00E95F4B" w:rsidRDefault="00E95F4B" w:rsidP="002C3AC5">
      <w:pPr>
        <w:pStyle w:val="NoSpacing"/>
        <w:ind w:firstLine="720"/>
      </w:pPr>
      <w:r w:rsidRPr="00E95F4B">
        <w:t>● Taking action to enable all children to have the best outcomes.</w:t>
      </w:r>
    </w:p>
    <w:p w14:paraId="7A0480BE" w14:textId="77777777" w:rsidR="002C3AC5" w:rsidRDefault="002C3AC5" w:rsidP="00E95F4B">
      <w:pPr>
        <w:rPr>
          <w:b/>
          <w:bCs/>
          <w:sz w:val="24"/>
          <w:szCs w:val="24"/>
        </w:rPr>
      </w:pPr>
    </w:p>
    <w:p w14:paraId="01360C71" w14:textId="5D7AEFEA" w:rsidR="00E95F4B" w:rsidRPr="00E95F4B" w:rsidRDefault="00E95F4B" w:rsidP="00E95F4B">
      <w:pPr>
        <w:rPr>
          <w:b/>
          <w:bCs/>
          <w:sz w:val="24"/>
          <w:szCs w:val="24"/>
        </w:rPr>
      </w:pPr>
      <w:r w:rsidRPr="00E95F4B">
        <w:rPr>
          <w:b/>
          <w:bCs/>
          <w:sz w:val="24"/>
          <w:szCs w:val="24"/>
        </w:rPr>
        <w:t xml:space="preserve">2. Statutory </w:t>
      </w:r>
      <w:r w:rsidR="00237B3B">
        <w:rPr>
          <w:b/>
          <w:bCs/>
          <w:sz w:val="24"/>
          <w:szCs w:val="24"/>
        </w:rPr>
        <w:t>F</w:t>
      </w:r>
      <w:r w:rsidRPr="00E95F4B">
        <w:rPr>
          <w:b/>
          <w:bCs/>
          <w:sz w:val="24"/>
          <w:szCs w:val="24"/>
        </w:rPr>
        <w:t>ramework</w:t>
      </w:r>
    </w:p>
    <w:p w14:paraId="1187EAE6" w14:textId="6A6A7F83" w:rsidR="00E95F4B" w:rsidRPr="002C3AC5" w:rsidRDefault="00E95F4B" w:rsidP="002C3AC5">
      <w:pPr>
        <w:pStyle w:val="NoSpacing"/>
      </w:pPr>
      <w:r w:rsidRPr="002C3AC5">
        <w:t>The Education Act 2002 Section 157 for Independent schools</w:t>
      </w:r>
      <w:r w:rsidR="000A5172">
        <w:t>,</w:t>
      </w:r>
      <w:r w:rsidRPr="002C3AC5">
        <w:t xml:space="preserve"> places a statutory responsibility</w:t>
      </w:r>
    </w:p>
    <w:p w14:paraId="264B349A" w14:textId="77777777" w:rsidR="00E95F4B" w:rsidRPr="002C3AC5" w:rsidRDefault="00E95F4B" w:rsidP="002C3AC5">
      <w:pPr>
        <w:pStyle w:val="NoSpacing"/>
      </w:pPr>
      <w:r w:rsidRPr="002C3AC5">
        <w:t>on the governing body to have policies and procedures in place that safeguard and promote the welfare of</w:t>
      </w:r>
    </w:p>
    <w:p w14:paraId="2E2DBC05" w14:textId="77777777" w:rsidR="00E95F4B" w:rsidRPr="002C3AC5" w:rsidRDefault="00E95F4B" w:rsidP="002C3AC5">
      <w:pPr>
        <w:pStyle w:val="NoSpacing"/>
      </w:pPr>
      <w:r w:rsidRPr="002C3AC5">
        <w:t>children who are pupils of the school.</w:t>
      </w:r>
    </w:p>
    <w:p w14:paraId="7092C56F" w14:textId="77777777" w:rsidR="002C3AC5" w:rsidRDefault="002C3AC5" w:rsidP="002C3AC5">
      <w:pPr>
        <w:pStyle w:val="NoSpacing"/>
      </w:pPr>
    </w:p>
    <w:p w14:paraId="33400E11" w14:textId="46CD7B6E" w:rsidR="00E95F4B" w:rsidRPr="002C3AC5" w:rsidRDefault="00E95F4B" w:rsidP="002C3AC5">
      <w:pPr>
        <w:pStyle w:val="NoSpacing"/>
      </w:pPr>
      <w:r w:rsidRPr="002C3AC5">
        <w:t xml:space="preserve">Our </w:t>
      </w:r>
      <w:r w:rsidR="002C3AC5">
        <w:t>school</w:t>
      </w:r>
      <w:r w:rsidRPr="002C3AC5">
        <w:t xml:space="preserve"> also works in accordance with the following legislation and guidance:</w:t>
      </w:r>
    </w:p>
    <w:p w14:paraId="652D5101" w14:textId="77777777" w:rsidR="00A061CD" w:rsidRDefault="00A061CD" w:rsidP="002C3AC5">
      <w:pPr>
        <w:pStyle w:val="NoSpacing"/>
      </w:pPr>
    </w:p>
    <w:p w14:paraId="3B686BD5" w14:textId="775DD124" w:rsidR="00E95F4B" w:rsidRPr="00B05009" w:rsidRDefault="00E95F4B" w:rsidP="002C3AC5">
      <w:pPr>
        <w:pStyle w:val="NoSpacing"/>
      </w:pPr>
      <w:r w:rsidRPr="00B05009">
        <w:t>Keeping Children Safe in Education (DfE September 202</w:t>
      </w:r>
      <w:r w:rsidR="00BD2F30">
        <w:rPr>
          <w:color w:val="FF0000"/>
        </w:rPr>
        <w:t>2</w:t>
      </w:r>
      <w:r w:rsidRPr="00B05009">
        <w:t>)</w:t>
      </w:r>
    </w:p>
    <w:p w14:paraId="2FFD9310" w14:textId="77777777" w:rsidR="00E95F4B" w:rsidRPr="00B05009" w:rsidRDefault="00E95F4B" w:rsidP="002C3AC5">
      <w:pPr>
        <w:pStyle w:val="NoSpacing"/>
      </w:pPr>
      <w:r w:rsidRPr="00B05009">
        <w:t>Working Together to Safeguard Children (HMG, 2018)</w:t>
      </w:r>
    </w:p>
    <w:p w14:paraId="2DFF87A2" w14:textId="77777777" w:rsidR="00E95F4B" w:rsidRPr="00B05009" w:rsidRDefault="00E95F4B" w:rsidP="002C3AC5">
      <w:pPr>
        <w:pStyle w:val="NoSpacing"/>
      </w:pPr>
      <w:r w:rsidRPr="00B05009">
        <w:t>Education Act 2002</w:t>
      </w:r>
    </w:p>
    <w:p w14:paraId="3F031BE2" w14:textId="77777777" w:rsidR="00E95F4B" w:rsidRPr="00B05009" w:rsidRDefault="00E95F4B" w:rsidP="002C3AC5">
      <w:pPr>
        <w:pStyle w:val="NoSpacing"/>
      </w:pPr>
      <w:proofErr w:type="gramStart"/>
      <w:r w:rsidRPr="00B05009">
        <w:t>Counter-Terrorism</w:t>
      </w:r>
      <w:proofErr w:type="gramEnd"/>
      <w:r w:rsidRPr="00B05009">
        <w:t xml:space="preserve"> and Security Act (HMG, 2015)</w:t>
      </w:r>
    </w:p>
    <w:p w14:paraId="48936E16" w14:textId="77777777" w:rsidR="00E95F4B" w:rsidRPr="00B05009" w:rsidRDefault="00E95F4B" w:rsidP="002C3AC5">
      <w:pPr>
        <w:pStyle w:val="NoSpacing"/>
      </w:pPr>
      <w:r w:rsidRPr="00B05009">
        <w:t>The Prevent duty Departmental advice for schools and childcare providers (DfE 2015)</w:t>
      </w:r>
    </w:p>
    <w:p w14:paraId="5AF31264" w14:textId="77777777" w:rsidR="00E95F4B" w:rsidRPr="00B05009" w:rsidRDefault="00E95F4B" w:rsidP="002C3AC5">
      <w:pPr>
        <w:pStyle w:val="NoSpacing"/>
      </w:pPr>
      <w:r w:rsidRPr="00B05009">
        <w:t>Prevent Duty Guidance for Further Education Establishments in England and Wales (HMG 2015)</w:t>
      </w:r>
    </w:p>
    <w:p w14:paraId="3A155C59" w14:textId="77777777" w:rsidR="00E95F4B" w:rsidRPr="00B05009" w:rsidRDefault="00E95F4B" w:rsidP="002C3AC5">
      <w:pPr>
        <w:pStyle w:val="NoSpacing"/>
      </w:pPr>
      <w:r w:rsidRPr="00B05009">
        <w:t>Serious Crime Act 2015 (Home Office, 2015)</w:t>
      </w:r>
    </w:p>
    <w:p w14:paraId="608489E3" w14:textId="77777777" w:rsidR="00E95F4B" w:rsidRPr="002C3AC5" w:rsidRDefault="00E95F4B" w:rsidP="002C3AC5">
      <w:pPr>
        <w:pStyle w:val="NoSpacing"/>
      </w:pPr>
      <w:r w:rsidRPr="00B05009">
        <w:t>Sexual Offences Act (2003)</w:t>
      </w:r>
    </w:p>
    <w:p w14:paraId="57AAB536" w14:textId="77777777" w:rsidR="00E95F4B" w:rsidRPr="002C3AC5" w:rsidRDefault="00E95F4B" w:rsidP="002C3AC5">
      <w:pPr>
        <w:pStyle w:val="NoSpacing"/>
      </w:pPr>
      <w:r w:rsidRPr="002C3AC5">
        <w:t>Education (Pupil Registration) Regulations 2006</w:t>
      </w:r>
    </w:p>
    <w:p w14:paraId="4AF6BA19" w14:textId="77777777" w:rsidR="00E95F4B" w:rsidRPr="002C3AC5" w:rsidRDefault="00E95F4B" w:rsidP="002C3AC5">
      <w:pPr>
        <w:pStyle w:val="NoSpacing"/>
      </w:pPr>
      <w:r w:rsidRPr="002C3AC5">
        <w:t>General Data Protection Regulations 2018 (GDPR)</w:t>
      </w:r>
    </w:p>
    <w:p w14:paraId="764E36FB" w14:textId="77777777" w:rsidR="00E95F4B" w:rsidRPr="002C3AC5" w:rsidRDefault="00E95F4B" w:rsidP="002C3AC5">
      <w:pPr>
        <w:pStyle w:val="NoSpacing"/>
      </w:pPr>
      <w:r w:rsidRPr="002C3AC5">
        <w:t>What to do if you're worried a child is being abused (HMG, 2015)</w:t>
      </w:r>
    </w:p>
    <w:p w14:paraId="31A03C96" w14:textId="77777777" w:rsidR="00E95F4B" w:rsidRPr="002C3AC5" w:rsidRDefault="00E95F4B" w:rsidP="002C3AC5">
      <w:pPr>
        <w:pStyle w:val="NoSpacing"/>
      </w:pPr>
      <w:r w:rsidRPr="002C3AC5">
        <w:t>Searching, screening and confiscation (DfE, 2018)</w:t>
      </w:r>
    </w:p>
    <w:p w14:paraId="6B4114A4" w14:textId="77777777" w:rsidR="00E95F4B" w:rsidRPr="002C3AC5" w:rsidRDefault="00E95F4B" w:rsidP="002C3AC5">
      <w:pPr>
        <w:pStyle w:val="NoSpacing"/>
      </w:pPr>
      <w:r w:rsidRPr="002C3AC5">
        <w:t>Children Act 1989</w:t>
      </w:r>
    </w:p>
    <w:p w14:paraId="3AC1C2BA" w14:textId="77777777" w:rsidR="00E95F4B" w:rsidRPr="002C3AC5" w:rsidRDefault="00E95F4B" w:rsidP="002C3AC5">
      <w:pPr>
        <w:pStyle w:val="NoSpacing"/>
      </w:pPr>
      <w:r w:rsidRPr="002C3AC5">
        <w:t>Children Act 2004</w:t>
      </w:r>
    </w:p>
    <w:p w14:paraId="365829D2" w14:textId="77777777" w:rsidR="00E95F4B" w:rsidRPr="002C3AC5" w:rsidRDefault="00E95F4B" w:rsidP="002C3AC5">
      <w:pPr>
        <w:pStyle w:val="NoSpacing"/>
      </w:pPr>
      <w:r w:rsidRPr="002C3AC5">
        <w:t>Children and Social Work Act 2017</w:t>
      </w:r>
    </w:p>
    <w:p w14:paraId="6F49255E" w14:textId="77777777" w:rsidR="00E95F4B" w:rsidRPr="002C3AC5" w:rsidRDefault="00E95F4B" w:rsidP="002C3AC5">
      <w:pPr>
        <w:pStyle w:val="NoSpacing"/>
      </w:pPr>
      <w:r w:rsidRPr="002C3AC5">
        <w:t>Modern Slavery Act 2015</w:t>
      </w:r>
    </w:p>
    <w:p w14:paraId="642B7D4F" w14:textId="77777777" w:rsidR="00E95F4B" w:rsidRPr="002C3AC5" w:rsidRDefault="00E95F4B" w:rsidP="002C3AC5">
      <w:pPr>
        <w:pStyle w:val="NoSpacing"/>
      </w:pPr>
      <w:r w:rsidRPr="002C3AC5">
        <w:lastRenderedPageBreak/>
        <w:t>The Homelessness Reduction Act 2017</w:t>
      </w:r>
    </w:p>
    <w:p w14:paraId="73732AC5" w14:textId="77777777" w:rsidR="00E95F4B" w:rsidRPr="002C3AC5" w:rsidRDefault="00E95F4B" w:rsidP="002C3AC5">
      <w:pPr>
        <w:pStyle w:val="NoSpacing"/>
      </w:pPr>
      <w:r w:rsidRPr="002C3AC5">
        <w:t>Preventing and Tackling Bullying (DfE, 2017),</w:t>
      </w:r>
    </w:p>
    <w:p w14:paraId="243CB710" w14:textId="77777777" w:rsidR="00E95F4B" w:rsidRPr="002C3AC5" w:rsidRDefault="00E95F4B" w:rsidP="002C3AC5">
      <w:pPr>
        <w:pStyle w:val="NoSpacing"/>
      </w:pPr>
      <w:r w:rsidRPr="002C3AC5">
        <w:t>Female Genital Mutilation Act 2003 (S. 74 - Serious Crime Act 2015)</w:t>
      </w:r>
    </w:p>
    <w:p w14:paraId="48479F14" w14:textId="77777777" w:rsidR="00E95F4B" w:rsidRPr="002C3AC5" w:rsidRDefault="00E95F4B" w:rsidP="002C3AC5">
      <w:pPr>
        <w:pStyle w:val="NoSpacing"/>
      </w:pPr>
      <w:r w:rsidRPr="002C3AC5">
        <w:t>Sexual violence and sexual harassment between children in schools and colleges (DfE, 2017)</w:t>
      </w:r>
    </w:p>
    <w:p w14:paraId="7EAE99EE" w14:textId="77777777" w:rsidR="00E95F4B" w:rsidRPr="002C3AC5" w:rsidRDefault="00E95F4B" w:rsidP="002C3AC5">
      <w:pPr>
        <w:pStyle w:val="NoSpacing"/>
      </w:pPr>
      <w:r w:rsidRPr="002C3AC5">
        <w:t>Information Sharing Advice for practitioners providing safeguarding services to children, young people,</w:t>
      </w:r>
    </w:p>
    <w:p w14:paraId="0B542D3C" w14:textId="77777777" w:rsidR="00E95F4B" w:rsidRPr="002C3AC5" w:rsidRDefault="00E95F4B" w:rsidP="002C3AC5">
      <w:pPr>
        <w:pStyle w:val="NoSpacing"/>
      </w:pPr>
      <w:r w:rsidRPr="002C3AC5">
        <w:t>parents and carers. (DfE July 2018)</w:t>
      </w:r>
    </w:p>
    <w:p w14:paraId="37580E52" w14:textId="77777777" w:rsidR="00E95F4B" w:rsidRPr="002C3AC5" w:rsidRDefault="00E95F4B" w:rsidP="002C3AC5">
      <w:pPr>
        <w:pStyle w:val="NoSpacing"/>
      </w:pPr>
      <w:r w:rsidRPr="002C3AC5">
        <w:t>Advice on Whistleblowing in Maintained Schools (DfE 2014) ttps://www.gov.uk/guidance/whistleblowingprocedure-for-maintained-schools</w:t>
      </w:r>
    </w:p>
    <w:p w14:paraId="482A2A1E" w14:textId="77777777" w:rsidR="00E95F4B" w:rsidRPr="002C3AC5" w:rsidRDefault="00E95F4B" w:rsidP="002C3AC5">
      <w:pPr>
        <w:pStyle w:val="NoSpacing"/>
      </w:pPr>
      <w:r w:rsidRPr="002C3AC5">
        <w:t>Voyeurism (Offences) Act 2019</w:t>
      </w:r>
    </w:p>
    <w:p w14:paraId="149EA1EF" w14:textId="5029B58A" w:rsidR="00E95F4B" w:rsidRDefault="00E95F4B" w:rsidP="002C3AC5">
      <w:pPr>
        <w:pStyle w:val="NoSpacing"/>
      </w:pPr>
      <w:r w:rsidRPr="002C3AC5">
        <w:t>Covid- 19 Guidance for full opening: schools (DfE 2nd July 2020)</w:t>
      </w:r>
    </w:p>
    <w:p w14:paraId="6B26455F" w14:textId="77777777" w:rsidR="002C3AC5" w:rsidRPr="002C3AC5" w:rsidRDefault="002C3AC5" w:rsidP="002C3AC5">
      <w:pPr>
        <w:pStyle w:val="NoSpacing"/>
      </w:pPr>
    </w:p>
    <w:p w14:paraId="70FC1225" w14:textId="77777777" w:rsidR="00B05009" w:rsidRDefault="00B05009" w:rsidP="00E95F4B">
      <w:pPr>
        <w:rPr>
          <w:b/>
          <w:bCs/>
          <w:sz w:val="24"/>
          <w:szCs w:val="24"/>
        </w:rPr>
      </w:pPr>
    </w:p>
    <w:p w14:paraId="24B709EB" w14:textId="49E8546F" w:rsidR="00E95F4B" w:rsidRPr="00E95F4B" w:rsidRDefault="00E95F4B" w:rsidP="00E95F4B">
      <w:pPr>
        <w:rPr>
          <w:b/>
          <w:bCs/>
          <w:sz w:val="24"/>
          <w:szCs w:val="24"/>
        </w:rPr>
      </w:pPr>
      <w:r w:rsidRPr="00E95F4B">
        <w:rPr>
          <w:b/>
          <w:bCs/>
          <w:sz w:val="24"/>
          <w:szCs w:val="24"/>
        </w:rPr>
        <w:t>3. School roles and responsibilities</w:t>
      </w:r>
    </w:p>
    <w:p w14:paraId="1D0449C6" w14:textId="77777777" w:rsidR="00E95F4B" w:rsidRPr="00B05009" w:rsidRDefault="00E95F4B" w:rsidP="00B05009">
      <w:pPr>
        <w:pStyle w:val="NoSpacing"/>
      </w:pPr>
      <w:r w:rsidRPr="00B05009">
        <w:t>All adults working with or on behalf of children have a responsibility to protect them and to provide a safe</w:t>
      </w:r>
    </w:p>
    <w:p w14:paraId="488EFCC2" w14:textId="77777777" w:rsidR="00E95F4B" w:rsidRPr="00B05009" w:rsidRDefault="00E95F4B" w:rsidP="00B05009">
      <w:pPr>
        <w:pStyle w:val="NoSpacing"/>
      </w:pPr>
      <w:r w:rsidRPr="00B05009">
        <w:t>environment that enables them to learn and achieve their full potential. However, there are identified key</w:t>
      </w:r>
    </w:p>
    <w:p w14:paraId="3083716C" w14:textId="77777777" w:rsidR="00E95F4B" w:rsidRPr="00B05009" w:rsidRDefault="00E95F4B" w:rsidP="00B05009">
      <w:pPr>
        <w:pStyle w:val="NoSpacing"/>
      </w:pPr>
      <w:r w:rsidRPr="00B05009">
        <w:t>adults in schools and in the Local Authority who have specific responsibilities under child protection</w:t>
      </w:r>
    </w:p>
    <w:p w14:paraId="3DA318FF" w14:textId="77777777" w:rsidR="00E95F4B" w:rsidRPr="00B05009" w:rsidRDefault="00E95F4B" w:rsidP="00B05009">
      <w:pPr>
        <w:pStyle w:val="NoSpacing"/>
      </w:pPr>
      <w:r w:rsidRPr="00B05009">
        <w:t>procedures. The names of those in our schools with these specific responsibilities are shown on the front</w:t>
      </w:r>
    </w:p>
    <w:p w14:paraId="20CB1B21" w14:textId="77777777" w:rsidR="008A5810" w:rsidRDefault="00E95F4B" w:rsidP="008A5810">
      <w:pPr>
        <w:pStyle w:val="NoSpacing"/>
        <w:rPr>
          <w:rFonts w:ascii="Arial" w:hAnsi="Arial" w:cs="Arial"/>
          <w:sz w:val="24"/>
          <w:szCs w:val="24"/>
        </w:rPr>
      </w:pPr>
      <w:r w:rsidRPr="00B05009">
        <w:t>cover sheet of this policy. All staff in our schools are familiar with the Early Help Offer (see Appendix 1).</w:t>
      </w:r>
      <w:r w:rsidR="008A5810" w:rsidRPr="008A5810">
        <w:rPr>
          <w:rFonts w:ascii="Arial" w:hAnsi="Arial" w:cs="Arial"/>
          <w:sz w:val="24"/>
          <w:szCs w:val="24"/>
        </w:rPr>
        <w:t xml:space="preserve"> </w:t>
      </w:r>
    </w:p>
    <w:p w14:paraId="66220E43" w14:textId="77777777" w:rsidR="008A5810" w:rsidRDefault="008A5810" w:rsidP="008A5810">
      <w:pPr>
        <w:pStyle w:val="NoSpacing"/>
        <w:rPr>
          <w:rFonts w:ascii="Arial" w:hAnsi="Arial" w:cs="Arial"/>
          <w:sz w:val="24"/>
          <w:szCs w:val="24"/>
        </w:rPr>
      </w:pPr>
    </w:p>
    <w:p w14:paraId="501C0A67" w14:textId="079B9989" w:rsidR="008A5810" w:rsidRPr="008A5810" w:rsidRDefault="008A5810" w:rsidP="008A5810">
      <w:pPr>
        <w:pStyle w:val="NoSpacing"/>
        <w:rPr>
          <w:rFonts w:cstheme="minorHAnsi"/>
        </w:rPr>
      </w:pPr>
      <w:r w:rsidRPr="008A5810">
        <w:rPr>
          <w:rFonts w:cstheme="minorHAnsi"/>
        </w:rPr>
        <w:t xml:space="preserve">Members of staff must protect themselves and should bear in mind that, whilst caring for the child is our priority, even perfectly innocent actions may be misconstrued. In order that we can discharge our duties and, at the same time, minimise risk of unfounded allegations, the following should be borne in mind. In </w:t>
      </w:r>
      <w:r w:rsidR="00A061CD" w:rsidRPr="008A5810">
        <w:rPr>
          <w:rFonts w:cstheme="minorHAnsi"/>
        </w:rPr>
        <w:t>general,</w:t>
      </w:r>
      <w:r w:rsidRPr="008A5810">
        <w:rPr>
          <w:rFonts w:cstheme="minorHAnsi"/>
        </w:rPr>
        <w:t xml:space="preserve"> it is inadvisable for staff to:</w:t>
      </w:r>
    </w:p>
    <w:p w14:paraId="5EC7FD50" w14:textId="77777777" w:rsidR="008A5810" w:rsidRPr="008A5810" w:rsidRDefault="008A5810" w:rsidP="008A5810">
      <w:pPr>
        <w:pStyle w:val="NoSpacing"/>
        <w:rPr>
          <w:rFonts w:cstheme="minorHAnsi"/>
        </w:rPr>
      </w:pPr>
    </w:p>
    <w:p w14:paraId="394DD57B" w14:textId="77777777" w:rsidR="008A5810" w:rsidRPr="008A5810" w:rsidRDefault="008A5810" w:rsidP="008A5810">
      <w:pPr>
        <w:pStyle w:val="ListParagraph"/>
        <w:numPr>
          <w:ilvl w:val="0"/>
          <w:numId w:val="20"/>
        </w:numPr>
        <w:spacing w:after="200" w:line="276" w:lineRule="auto"/>
        <w:rPr>
          <w:rFonts w:cstheme="minorHAnsi"/>
        </w:rPr>
      </w:pPr>
      <w:r w:rsidRPr="008A5810">
        <w:rPr>
          <w:rFonts w:cstheme="minorHAnsi"/>
        </w:rPr>
        <w:t>Spend time with a child on a one-to-one basis without good reason.</w:t>
      </w:r>
    </w:p>
    <w:p w14:paraId="7A03AD57" w14:textId="77777777" w:rsidR="008A5810" w:rsidRPr="008A5810" w:rsidRDefault="008A5810" w:rsidP="008A5810">
      <w:pPr>
        <w:pStyle w:val="ListParagraph"/>
        <w:numPr>
          <w:ilvl w:val="0"/>
          <w:numId w:val="20"/>
        </w:numPr>
        <w:spacing w:after="200" w:line="276" w:lineRule="auto"/>
        <w:rPr>
          <w:rFonts w:cstheme="minorHAnsi"/>
        </w:rPr>
      </w:pPr>
      <w:r w:rsidRPr="008A5810">
        <w:rPr>
          <w:rFonts w:cstheme="minorHAnsi"/>
        </w:rPr>
        <w:t>Engage in physical contact with a pupil</w:t>
      </w:r>
    </w:p>
    <w:p w14:paraId="7A1DE4C1" w14:textId="77777777" w:rsidR="008A5810" w:rsidRPr="008A5810" w:rsidRDefault="008A5810" w:rsidP="008A5810">
      <w:pPr>
        <w:pStyle w:val="ListParagraph"/>
        <w:numPr>
          <w:ilvl w:val="0"/>
          <w:numId w:val="20"/>
        </w:numPr>
        <w:spacing w:after="200" w:line="276" w:lineRule="auto"/>
        <w:rPr>
          <w:rFonts w:cstheme="minorHAnsi"/>
        </w:rPr>
      </w:pPr>
      <w:r w:rsidRPr="008A5810">
        <w:rPr>
          <w:rFonts w:cstheme="minorHAnsi"/>
        </w:rPr>
        <w:t>Engage in any form of electronic communication with a pupil unless directed to do so by the Head in a professional context.</w:t>
      </w:r>
    </w:p>
    <w:p w14:paraId="67DDAD95" w14:textId="77777777" w:rsidR="008A5810" w:rsidRPr="008A5810" w:rsidRDefault="008A5810" w:rsidP="008A5810">
      <w:pPr>
        <w:pStyle w:val="ListParagraph"/>
        <w:numPr>
          <w:ilvl w:val="0"/>
          <w:numId w:val="20"/>
        </w:numPr>
        <w:spacing w:after="200" w:line="276" w:lineRule="auto"/>
        <w:rPr>
          <w:rFonts w:cstheme="minorHAnsi"/>
        </w:rPr>
      </w:pPr>
      <w:r w:rsidRPr="008A5810">
        <w:rPr>
          <w:rFonts w:cstheme="minorHAnsi"/>
        </w:rPr>
        <w:t>Take, store or use images of children except for a clear school-related purpose.</w:t>
      </w:r>
    </w:p>
    <w:p w14:paraId="3E591581" w14:textId="2A0DE4A7" w:rsidR="008A5810" w:rsidRPr="008A5810" w:rsidRDefault="008A5810" w:rsidP="008A5810">
      <w:pPr>
        <w:pStyle w:val="ListParagraph"/>
        <w:numPr>
          <w:ilvl w:val="0"/>
          <w:numId w:val="20"/>
        </w:numPr>
        <w:spacing w:after="200" w:line="276" w:lineRule="auto"/>
        <w:rPr>
          <w:rFonts w:cstheme="minorHAnsi"/>
        </w:rPr>
      </w:pPr>
      <w:r w:rsidRPr="008A5810">
        <w:rPr>
          <w:rFonts w:cstheme="minorHAnsi"/>
        </w:rPr>
        <w:t>Don McQueen Trustee member nominated to liaise with LA in case of allegations against the Head</w:t>
      </w:r>
      <w:r w:rsidR="00A061CD">
        <w:rPr>
          <w:rFonts w:cstheme="minorHAnsi"/>
        </w:rPr>
        <w:t>t</w:t>
      </w:r>
      <w:r w:rsidRPr="008A5810">
        <w:rPr>
          <w:rFonts w:cstheme="minorHAnsi"/>
        </w:rPr>
        <w:t>eacher.</w:t>
      </w:r>
    </w:p>
    <w:p w14:paraId="7A9AD0AC" w14:textId="77777777" w:rsidR="008A5810" w:rsidRPr="008A5810" w:rsidRDefault="008A5810" w:rsidP="008A5810">
      <w:pPr>
        <w:rPr>
          <w:rFonts w:cstheme="minorHAnsi"/>
        </w:rPr>
      </w:pPr>
      <w:r w:rsidRPr="008A5810">
        <w:rPr>
          <w:rFonts w:cstheme="minorHAnsi"/>
        </w:rPr>
        <w:t>Note should be taken of the following specific guidance.</w:t>
      </w:r>
    </w:p>
    <w:p w14:paraId="20445C62" w14:textId="77777777" w:rsidR="008A5810" w:rsidRPr="008A5810" w:rsidRDefault="008A5810" w:rsidP="008A5810">
      <w:pPr>
        <w:autoSpaceDE w:val="0"/>
        <w:autoSpaceDN w:val="0"/>
        <w:adjustRightInd w:val="0"/>
        <w:spacing w:after="0" w:line="240" w:lineRule="auto"/>
        <w:rPr>
          <w:rFonts w:cstheme="minorHAnsi"/>
          <w:b/>
        </w:rPr>
      </w:pPr>
      <w:r w:rsidRPr="008A5810">
        <w:rPr>
          <w:rFonts w:cstheme="minorHAnsi"/>
          <w:b/>
          <w:bCs/>
        </w:rPr>
        <w:t>One to One situations with Pupil</w:t>
      </w:r>
      <w:r w:rsidRPr="008A5810">
        <w:rPr>
          <w:rFonts w:cstheme="minorHAnsi"/>
          <w:b/>
        </w:rPr>
        <w:t>s</w:t>
      </w:r>
    </w:p>
    <w:p w14:paraId="79B6DC9F" w14:textId="77777777" w:rsidR="008A5810" w:rsidRPr="008A5810" w:rsidRDefault="008A5810" w:rsidP="008A5810">
      <w:pPr>
        <w:pStyle w:val="NoSpacing"/>
        <w:rPr>
          <w:rFonts w:cstheme="minorHAnsi"/>
        </w:rPr>
      </w:pPr>
      <w:r w:rsidRPr="008A5810">
        <w:rPr>
          <w:rFonts w:cstheme="minorHAnsi"/>
        </w:rPr>
        <w:t xml:space="preserve">Whenever possible staff should ensure that they do not spend time in </w:t>
      </w:r>
      <w:proofErr w:type="gramStart"/>
      <w:r w:rsidRPr="008A5810">
        <w:rPr>
          <w:rFonts w:cstheme="minorHAnsi"/>
        </w:rPr>
        <w:t>one to one</w:t>
      </w:r>
      <w:proofErr w:type="gramEnd"/>
      <w:r w:rsidRPr="008A5810">
        <w:rPr>
          <w:rFonts w:cstheme="minorHAnsi"/>
        </w:rPr>
        <w:t xml:space="preserve"> situations with children. That said, the very nature of the job, as both teacher and carer, means that these situations will arise on a more than infrequent basis (and, in the case of music and learning support teachers, as an integral aspect of the job). </w:t>
      </w:r>
    </w:p>
    <w:p w14:paraId="773AA67C" w14:textId="77777777" w:rsidR="008A5810" w:rsidRPr="008A5810" w:rsidRDefault="008A5810" w:rsidP="008A5810">
      <w:pPr>
        <w:pStyle w:val="NoSpacing"/>
        <w:rPr>
          <w:rFonts w:cstheme="minorHAnsi"/>
        </w:rPr>
      </w:pPr>
    </w:p>
    <w:p w14:paraId="2011E473" w14:textId="77777777" w:rsidR="008A5810" w:rsidRPr="008A5810" w:rsidRDefault="008A5810" w:rsidP="008A5810">
      <w:pPr>
        <w:pStyle w:val="NoSpacing"/>
        <w:rPr>
          <w:rFonts w:cstheme="minorHAnsi"/>
        </w:rPr>
      </w:pPr>
      <w:r w:rsidRPr="008A5810">
        <w:rPr>
          <w:rFonts w:cstheme="minorHAnsi"/>
        </w:rPr>
        <w:t>During these situations the member of staff should try to ensure that:</w:t>
      </w:r>
    </w:p>
    <w:p w14:paraId="6975DDED" w14:textId="77777777" w:rsidR="008A5810" w:rsidRPr="008A5810" w:rsidRDefault="008A5810" w:rsidP="008A5810">
      <w:pPr>
        <w:pStyle w:val="NoSpacing"/>
        <w:rPr>
          <w:rFonts w:cstheme="minorHAnsi"/>
        </w:rPr>
      </w:pPr>
    </w:p>
    <w:p w14:paraId="69CFB83E" w14:textId="77777777" w:rsidR="008A5810" w:rsidRPr="008A5810" w:rsidRDefault="008A5810" w:rsidP="008A5810">
      <w:pPr>
        <w:pStyle w:val="NoSpacing"/>
        <w:numPr>
          <w:ilvl w:val="0"/>
          <w:numId w:val="21"/>
        </w:numPr>
        <w:rPr>
          <w:rFonts w:cstheme="minorHAnsi"/>
        </w:rPr>
      </w:pPr>
      <w:r w:rsidRPr="008A5810">
        <w:rPr>
          <w:rFonts w:cstheme="minorHAnsi"/>
        </w:rPr>
        <w:t>They ideally do not locate themselves in a room without windows</w:t>
      </w:r>
    </w:p>
    <w:p w14:paraId="60DC18FC" w14:textId="77777777" w:rsidR="008A5810" w:rsidRPr="008A5810" w:rsidRDefault="008A5810" w:rsidP="008A5810">
      <w:pPr>
        <w:pStyle w:val="NoSpacing"/>
        <w:numPr>
          <w:ilvl w:val="0"/>
          <w:numId w:val="21"/>
        </w:numPr>
        <w:rPr>
          <w:rFonts w:cstheme="minorHAnsi"/>
        </w:rPr>
      </w:pPr>
      <w:r w:rsidRPr="008A5810">
        <w:rPr>
          <w:rFonts w:cstheme="minorHAnsi"/>
        </w:rPr>
        <w:t>The door to the room is (whenever possible) left ajar</w:t>
      </w:r>
    </w:p>
    <w:p w14:paraId="76B75C0D" w14:textId="77777777" w:rsidR="008A5810" w:rsidRPr="008A5810" w:rsidRDefault="008A5810" w:rsidP="008A5810">
      <w:pPr>
        <w:pStyle w:val="NoSpacing"/>
        <w:numPr>
          <w:ilvl w:val="0"/>
          <w:numId w:val="21"/>
        </w:numPr>
        <w:rPr>
          <w:rFonts w:cstheme="minorHAnsi"/>
        </w:rPr>
      </w:pPr>
      <w:r w:rsidRPr="008A5810">
        <w:rPr>
          <w:rFonts w:cstheme="minorHAnsi"/>
        </w:rPr>
        <w:t>They do not position themselves between the pupil and the door</w:t>
      </w:r>
    </w:p>
    <w:p w14:paraId="73535D20" w14:textId="77777777" w:rsidR="008A5810" w:rsidRPr="008A5810" w:rsidRDefault="008A5810" w:rsidP="008A5810">
      <w:pPr>
        <w:pStyle w:val="NoSpacing"/>
        <w:numPr>
          <w:ilvl w:val="0"/>
          <w:numId w:val="21"/>
        </w:numPr>
        <w:rPr>
          <w:rFonts w:cstheme="minorHAnsi"/>
        </w:rPr>
      </w:pPr>
      <w:r w:rsidRPr="008A5810">
        <w:rPr>
          <w:rFonts w:cstheme="minorHAnsi"/>
        </w:rPr>
        <w:t>They let another member of staff/adult know that they are seeing the child in the room and inform the child of this fact</w:t>
      </w:r>
    </w:p>
    <w:p w14:paraId="60287EF2" w14:textId="77777777" w:rsidR="008A5810" w:rsidRPr="008A5810" w:rsidRDefault="008A5810" w:rsidP="008A5810">
      <w:pPr>
        <w:autoSpaceDE w:val="0"/>
        <w:autoSpaceDN w:val="0"/>
        <w:adjustRightInd w:val="0"/>
        <w:spacing w:after="0" w:line="240" w:lineRule="auto"/>
        <w:rPr>
          <w:rFonts w:cstheme="minorHAnsi"/>
          <w:b/>
          <w:bCs/>
        </w:rPr>
      </w:pPr>
    </w:p>
    <w:p w14:paraId="1D62D2D6" w14:textId="77777777" w:rsidR="00B02AB8" w:rsidRDefault="00B02AB8" w:rsidP="008A5810">
      <w:pPr>
        <w:autoSpaceDE w:val="0"/>
        <w:autoSpaceDN w:val="0"/>
        <w:adjustRightInd w:val="0"/>
        <w:spacing w:after="0" w:line="240" w:lineRule="auto"/>
        <w:rPr>
          <w:rFonts w:cstheme="minorHAnsi"/>
          <w:b/>
          <w:bCs/>
        </w:rPr>
      </w:pPr>
    </w:p>
    <w:p w14:paraId="4316BD42" w14:textId="77777777" w:rsidR="0078204C" w:rsidRDefault="0078204C" w:rsidP="008A5810">
      <w:pPr>
        <w:autoSpaceDE w:val="0"/>
        <w:autoSpaceDN w:val="0"/>
        <w:adjustRightInd w:val="0"/>
        <w:spacing w:after="0" w:line="240" w:lineRule="auto"/>
        <w:rPr>
          <w:rFonts w:cstheme="minorHAnsi"/>
          <w:b/>
          <w:bCs/>
        </w:rPr>
      </w:pPr>
    </w:p>
    <w:p w14:paraId="4AA9BF91" w14:textId="77777777" w:rsidR="0078204C" w:rsidRDefault="0078204C" w:rsidP="008A5810">
      <w:pPr>
        <w:autoSpaceDE w:val="0"/>
        <w:autoSpaceDN w:val="0"/>
        <w:adjustRightInd w:val="0"/>
        <w:spacing w:after="0" w:line="240" w:lineRule="auto"/>
        <w:rPr>
          <w:rFonts w:cstheme="minorHAnsi"/>
          <w:b/>
          <w:bCs/>
        </w:rPr>
      </w:pPr>
    </w:p>
    <w:p w14:paraId="0896AFC9" w14:textId="77777777" w:rsidR="0078204C" w:rsidRDefault="0078204C" w:rsidP="008A5810">
      <w:pPr>
        <w:autoSpaceDE w:val="0"/>
        <w:autoSpaceDN w:val="0"/>
        <w:adjustRightInd w:val="0"/>
        <w:spacing w:after="0" w:line="240" w:lineRule="auto"/>
        <w:rPr>
          <w:rFonts w:cstheme="minorHAnsi"/>
          <w:b/>
          <w:bCs/>
        </w:rPr>
      </w:pPr>
    </w:p>
    <w:p w14:paraId="353A0702" w14:textId="77777777" w:rsidR="00A061CD" w:rsidRDefault="00A061CD" w:rsidP="008A5810">
      <w:pPr>
        <w:autoSpaceDE w:val="0"/>
        <w:autoSpaceDN w:val="0"/>
        <w:adjustRightInd w:val="0"/>
        <w:spacing w:after="0" w:line="240" w:lineRule="auto"/>
        <w:rPr>
          <w:rFonts w:cstheme="minorHAnsi"/>
          <w:b/>
          <w:bCs/>
        </w:rPr>
      </w:pPr>
    </w:p>
    <w:p w14:paraId="3134B26D" w14:textId="1689882E" w:rsidR="008A5810" w:rsidRPr="008A5810" w:rsidRDefault="008A5810" w:rsidP="008A5810">
      <w:pPr>
        <w:autoSpaceDE w:val="0"/>
        <w:autoSpaceDN w:val="0"/>
        <w:adjustRightInd w:val="0"/>
        <w:spacing w:after="0" w:line="240" w:lineRule="auto"/>
        <w:rPr>
          <w:rFonts w:cstheme="minorHAnsi"/>
          <w:b/>
          <w:bCs/>
        </w:rPr>
      </w:pPr>
      <w:r w:rsidRPr="008A5810">
        <w:rPr>
          <w:rFonts w:cstheme="minorHAnsi"/>
          <w:b/>
          <w:bCs/>
        </w:rPr>
        <w:lastRenderedPageBreak/>
        <w:t>Physical Contact</w:t>
      </w:r>
    </w:p>
    <w:p w14:paraId="1E4DF3F6" w14:textId="77777777" w:rsidR="008A5810" w:rsidRPr="008A5810" w:rsidRDefault="008A5810" w:rsidP="008A5810">
      <w:pPr>
        <w:autoSpaceDE w:val="0"/>
        <w:autoSpaceDN w:val="0"/>
        <w:adjustRightInd w:val="0"/>
        <w:spacing w:after="0" w:line="240" w:lineRule="auto"/>
        <w:rPr>
          <w:rFonts w:cstheme="minorHAnsi"/>
        </w:rPr>
      </w:pPr>
      <w:r w:rsidRPr="008A5810">
        <w:rPr>
          <w:rFonts w:cstheme="minorHAnsi"/>
        </w:rPr>
        <w:t>Physical contact between staff and pupils should be avoided whenever possible. That said, the very nature of the job (teachers in loco parentis, matrons, gap students) will mean that situations will arise when comfort, direction or even mild restraint is required by a child. During these situations the member of staff must ensure that:</w:t>
      </w:r>
    </w:p>
    <w:p w14:paraId="2F94E6C1" w14:textId="77777777" w:rsidR="008A5810" w:rsidRPr="008A5810" w:rsidRDefault="008A5810" w:rsidP="008A5810">
      <w:pPr>
        <w:autoSpaceDE w:val="0"/>
        <w:autoSpaceDN w:val="0"/>
        <w:adjustRightInd w:val="0"/>
        <w:spacing w:after="0" w:line="240" w:lineRule="auto"/>
        <w:rPr>
          <w:rFonts w:cstheme="minorHAnsi"/>
        </w:rPr>
      </w:pPr>
      <w:r w:rsidRPr="008A5810">
        <w:rPr>
          <w:rFonts w:cstheme="minorHAnsi"/>
        </w:rPr>
        <w:t>Physical contact is kept to a minimum and in no way could be interpreted as of a sexual or intimidating nature. Both parties should ideally be sideways on, avoiding frontal contact by either. Contact should ideally be kept at shoulder height.</w:t>
      </w:r>
    </w:p>
    <w:p w14:paraId="7E655167" w14:textId="77777777" w:rsidR="008A5810" w:rsidRPr="008A5810" w:rsidRDefault="008A5810" w:rsidP="008A5810">
      <w:pPr>
        <w:autoSpaceDE w:val="0"/>
        <w:autoSpaceDN w:val="0"/>
        <w:adjustRightInd w:val="0"/>
        <w:spacing w:after="0" w:line="240" w:lineRule="auto"/>
        <w:rPr>
          <w:rFonts w:cstheme="minorHAnsi"/>
        </w:rPr>
      </w:pPr>
      <w:r w:rsidRPr="008A5810">
        <w:rPr>
          <w:rFonts w:cstheme="minorHAnsi"/>
        </w:rPr>
        <w:t>That, where possible, the contact does not take place on a one to one basis.</w:t>
      </w:r>
    </w:p>
    <w:p w14:paraId="0FF0CDB6" w14:textId="77777777" w:rsidR="008A5810" w:rsidRPr="008A5810" w:rsidRDefault="008A5810" w:rsidP="008A5810">
      <w:pPr>
        <w:autoSpaceDE w:val="0"/>
        <w:autoSpaceDN w:val="0"/>
        <w:adjustRightInd w:val="0"/>
        <w:spacing w:after="0" w:line="240" w:lineRule="auto"/>
        <w:rPr>
          <w:rFonts w:cstheme="minorHAnsi"/>
        </w:rPr>
      </w:pPr>
    </w:p>
    <w:p w14:paraId="29B7D879" w14:textId="77777777" w:rsidR="008A5810" w:rsidRPr="008A5810" w:rsidRDefault="008A5810" w:rsidP="008A5810">
      <w:pPr>
        <w:autoSpaceDE w:val="0"/>
        <w:autoSpaceDN w:val="0"/>
        <w:adjustRightInd w:val="0"/>
        <w:spacing w:after="0" w:line="240" w:lineRule="auto"/>
        <w:rPr>
          <w:rFonts w:cstheme="minorHAnsi"/>
          <w:b/>
          <w:bCs/>
        </w:rPr>
      </w:pPr>
      <w:r w:rsidRPr="008A5810">
        <w:rPr>
          <w:rFonts w:cstheme="minorHAnsi"/>
          <w:b/>
          <w:bCs/>
        </w:rPr>
        <w:t>Travelling in Minibuses/cars</w:t>
      </w:r>
    </w:p>
    <w:p w14:paraId="3114FB14" w14:textId="20641A4D" w:rsidR="008A5810" w:rsidRDefault="008A5810" w:rsidP="008A5810">
      <w:pPr>
        <w:autoSpaceDE w:val="0"/>
        <w:autoSpaceDN w:val="0"/>
        <w:adjustRightInd w:val="0"/>
        <w:spacing w:after="0" w:line="240" w:lineRule="auto"/>
        <w:rPr>
          <w:rFonts w:cstheme="minorHAnsi"/>
        </w:rPr>
      </w:pPr>
      <w:r w:rsidRPr="008A5810">
        <w:rPr>
          <w:rFonts w:cstheme="minorHAnsi"/>
        </w:rPr>
        <w:t>Members of staff are reminded that they are in loco parentis and, as such, must drive with due caution and care. This care extends to ensuring that safety is paramount when boarding and alighting. Whilst it is very often the case that a single member of staff will drive a minibus (and this is perfectly acceptable), staff are reminded that minibuses and cars represent the same enclosed area as a classroom and that the guidelines on Physical Contact and One to One situations apply as readily here as in any other situation. Ideally try and seat any children in the back seats of your car to avoid any accusations.</w:t>
      </w:r>
    </w:p>
    <w:p w14:paraId="627E9E67" w14:textId="2E8FBA93" w:rsidR="00070AC9" w:rsidRDefault="00070AC9" w:rsidP="008A5810">
      <w:pPr>
        <w:autoSpaceDE w:val="0"/>
        <w:autoSpaceDN w:val="0"/>
        <w:adjustRightInd w:val="0"/>
        <w:spacing w:after="0" w:line="240" w:lineRule="auto"/>
        <w:rPr>
          <w:rFonts w:cstheme="minorHAnsi"/>
        </w:rPr>
      </w:pPr>
    </w:p>
    <w:p w14:paraId="1993626E" w14:textId="77777777" w:rsidR="00070AC9" w:rsidRPr="00721B30" w:rsidRDefault="00070AC9" w:rsidP="00070AC9">
      <w:pPr>
        <w:autoSpaceDE w:val="0"/>
        <w:autoSpaceDN w:val="0"/>
        <w:adjustRightInd w:val="0"/>
        <w:spacing w:after="90" w:line="240" w:lineRule="auto"/>
        <w:rPr>
          <w:rFonts w:eastAsia="Times New Roman" w:cstheme="minorHAnsi"/>
          <w:b/>
          <w:bCs/>
          <w:color w:val="000000"/>
        </w:rPr>
      </w:pPr>
      <w:r w:rsidRPr="00721B30">
        <w:rPr>
          <w:rFonts w:eastAsia="Times New Roman" w:cstheme="minorHAnsi"/>
          <w:b/>
          <w:bCs/>
          <w:color w:val="000000"/>
        </w:rPr>
        <w:t>Photography and use of images</w:t>
      </w:r>
    </w:p>
    <w:p w14:paraId="4E0B251B" w14:textId="77777777" w:rsidR="00070AC9" w:rsidRPr="00721B30" w:rsidRDefault="00070AC9" w:rsidP="00070AC9">
      <w:pPr>
        <w:autoSpaceDE w:val="0"/>
        <w:autoSpaceDN w:val="0"/>
        <w:adjustRightInd w:val="0"/>
        <w:spacing w:after="90" w:line="240" w:lineRule="auto"/>
        <w:rPr>
          <w:rFonts w:eastAsia="Times New Roman" w:cstheme="minorHAnsi"/>
          <w:bCs/>
          <w:color w:val="000000"/>
        </w:rPr>
      </w:pPr>
      <w:r w:rsidRPr="00721B30">
        <w:rPr>
          <w:rFonts w:eastAsia="Times New Roman" w:cstheme="minorHAnsi"/>
          <w:bCs/>
          <w:color w:val="000000"/>
        </w:rPr>
        <w:t xml:space="preserve">The welfare and protection of our children is </w:t>
      </w:r>
      <w:proofErr w:type="gramStart"/>
      <w:r w:rsidRPr="00721B30">
        <w:rPr>
          <w:rFonts w:eastAsia="Times New Roman" w:cstheme="minorHAnsi"/>
          <w:bCs/>
          <w:color w:val="000000"/>
        </w:rPr>
        <w:t>paramount</w:t>
      </w:r>
      <w:proofErr w:type="gramEnd"/>
      <w:r w:rsidRPr="00721B30">
        <w:rPr>
          <w:rFonts w:eastAsia="Times New Roman" w:cstheme="minorHAnsi"/>
          <w:bCs/>
          <w:color w:val="000000"/>
        </w:rPr>
        <w:t xml:space="preserve"> and consideration should always be given to whether the use of photography will place our children at risk.  Images may be used to harm children, for example as a preliminary to 'grooming' or by displaying them inappropriately on the internet, particularly social networking sites.  </w:t>
      </w:r>
    </w:p>
    <w:p w14:paraId="1C9B5D9E" w14:textId="26D81149" w:rsidR="00070AC9" w:rsidRPr="00721B30" w:rsidRDefault="00070AC9" w:rsidP="00070AC9">
      <w:pPr>
        <w:spacing w:after="90" w:line="240" w:lineRule="auto"/>
        <w:rPr>
          <w:rFonts w:eastAsia="Times New Roman" w:cstheme="minorHAnsi"/>
        </w:rPr>
      </w:pPr>
      <w:r w:rsidRPr="00721B30">
        <w:rPr>
          <w:rFonts w:eastAsia="Times New Roman" w:cstheme="minorHAnsi"/>
          <w:bCs/>
          <w:color w:val="000000"/>
        </w:rPr>
        <w:t xml:space="preserve">For this </w:t>
      </w:r>
      <w:proofErr w:type="gramStart"/>
      <w:r w:rsidRPr="00721B30">
        <w:rPr>
          <w:rFonts w:eastAsia="Times New Roman" w:cstheme="minorHAnsi"/>
          <w:bCs/>
          <w:color w:val="000000"/>
        </w:rPr>
        <w:t>reason</w:t>
      </w:r>
      <w:proofErr w:type="gramEnd"/>
      <w:r w:rsidRPr="00721B30">
        <w:rPr>
          <w:rFonts w:eastAsia="Times New Roman" w:cstheme="minorHAnsi"/>
          <w:bCs/>
          <w:color w:val="000000"/>
        </w:rPr>
        <w:t xml:space="preserve"> consent is always sought when photographing children and additional consideration given to photographing vulnerable children, particularly Looked After Children or those known to be fleeing domestic violence.  Consent must be sought from those with parental responsibility (this may include the Local Authority in the case of Looked After</w:t>
      </w:r>
      <w:r w:rsidR="00E3308A">
        <w:rPr>
          <w:rFonts w:eastAsia="Times New Roman" w:cstheme="minorHAnsi"/>
          <w:bCs/>
          <w:color w:val="000000"/>
        </w:rPr>
        <w:t xml:space="preserve"> Children.)</w:t>
      </w:r>
    </w:p>
    <w:p w14:paraId="5AF5551E" w14:textId="77777777" w:rsidR="00070AC9" w:rsidRPr="008A5810" w:rsidRDefault="00070AC9" w:rsidP="008A5810">
      <w:pPr>
        <w:autoSpaceDE w:val="0"/>
        <w:autoSpaceDN w:val="0"/>
        <w:adjustRightInd w:val="0"/>
        <w:spacing w:after="0" w:line="240" w:lineRule="auto"/>
        <w:rPr>
          <w:rFonts w:cstheme="minorHAnsi"/>
        </w:rPr>
      </w:pPr>
    </w:p>
    <w:p w14:paraId="50078BFF" w14:textId="4C92A401" w:rsidR="008A5810" w:rsidRDefault="008A5810" w:rsidP="00B05009">
      <w:pPr>
        <w:pStyle w:val="NoSpacing"/>
      </w:pPr>
    </w:p>
    <w:p w14:paraId="46140A87" w14:textId="47459760" w:rsidR="00E95F4B" w:rsidRPr="00E95F4B" w:rsidRDefault="00E95F4B" w:rsidP="00E95F4B">
      <w:pPr>
        <w:rPr>
          <w:b/>
          <w:bCs/>
          <w:sz w:val="24"/>
          <w:szCs w:val="24"/>
        </w:rPr>
      </w:pPr>
      <w:r w:rsidRPr="00E95F4B">
        <w:rPr>
          <w:b/>
          <w:bCs/>
          <w:sz w:val="24"/>
          <w:szCs w:val="24"/>
        </w:rPr>
        <w:t xml:space="preserve">3.1 The </w:t>
      </w:r>
      <w:r w:rsidR="00E85142">
        <w:rPr>
          <w:b/>
          <w:bCs/>
          <w:sz w:val="24"/>
          <w:szCs w:val="24"/>
        </w:rPr>
        <w:t>Schools Advisory Board (SAB)</w:t>
      </w:r>
    </w:p>
    <w:p w14:paraId="26BBC89A" w14:textId="574CBF8B" w:rsidR="00E95F4B" w:rsidRPr="00B05009" w:rsidRDefault="00E95F4B" w:rsidP="00B05009">
      <w:pPr>
        <w:pStyle w:val="NoSpacing"/>
      </w:pPr>
      <w:r w:rsidRPr="00B05009">
        <w:t xml:space="preserve">The </w:t>
      </w:r>
      <w:r w:rsidR="00E85142">
        <w:t>Schools Advisory Board (SAB)</w:t>
      </w:r>
      <w:r w:rsidRPr="00B05009">
        <w:t xml:space="preserve"> has a responsibility to ensure that the policies, procedures and</w:t>
      </w:r>
      <w:r w:rsidR="00B05009">
        <w:t xml:space="preserve"> </w:t>
      </w:r>
      <w:r w:rsidRPr="00B05009">
        <w:t>professional development and training in our school are effective and comply with the statutory</w:t>
      </w:r>
    </w:p>
    <w:p w14:paraId="0D0B89F3" w14:textId="7C4D0B73" w:rsidR="00E95F4B" w:rsidRPr="00B05009" w:rsidRDefault="00E95F4B" w:rsidP="00B05009">
      <w:pPr>
        <w:pStyle w:val="NoSpacing"/>
      </w:pPr>
      <w:r w:rsidRPr="00B05009">
        <w:t xml:space="preserve">requirements at all times. The </w:t>
      </w:r>
      <w:r w:rsidR="00E85142">
        <w:t>SAB</w:t>
      </w:r>
      <w:r w:rsidRPr="00B05009">
        <w:t xml:space="preserve"> will ensure relevant staff have due regard to the relevant data</w:t>
      </w:r>
    </w:p>
    <w:p w14:paraId="0EB7E621" w14:textId="77777777" w:rsidR="00E95F4B" w:rsidRPr="00B05009" w:rsidRDefault="00E95F4B" w:rsidP="00B05009">
      <w:pPr>
        <w:pStyle w:val="NoSpacing"/>
      </w:pPr>
      <w:r w:rsidRPr="00B05009">
        <w:t>protection principles, which allow them to share (and withhold) personal information as provided for in the</w:t>
      </w:r>
    </w:p>
    <w:p w14:paraId="400431F7" w14:textId="77777777" w:rsidR="00E95F4B" w:rsidRPr="00B05009" w:rsidRDefault="00E95F4B" w:rsidP="00B05009">
      <w:pPr>
        <w:pStyle w:val="NoSpacing"/>
      </w:pPr>
      <w:r w:rsidRPr="00B05009">
        <w:t>Data Protection Act 2018 and the GDPR.</w:t>
      </w:r>
    </w:p>
    <w:p w14:paraId="1BC6ED5E" w14:textId="77777777" w:rsidR="00B05009" w:rsidRDefault="00B05009" w:rsidP="00B05009">
      <w:pPr>
        <w:pStyle w:val="NoSpacing"/>
      </w:pPr>
    </w:p>
    <w:p w14:paraId="7BFDB07C" w14:textId="18CAF8A9" w:rsidR="00E95F4B" w:rsidRPr="00B05009" w:rsidRDefault="00E95F4B" w:rsidP="00B05009">
      <w:pPr>
        <w:pStyle w:val="NoSpacing"/>
      </w:pPr>
      <w:r w:rsidRPr="00B05009">
        <w:t xml:space="preserve">The </w:t>
      </w:r>
      <w:r w:rsidR="00E8633C">
        <w:t>SAB</w:t>
      </w:r>
      <w:r w:rsidRPr="00B05009">
        <w:t xml:space="preserve"> ensure that all required policies relating to child protection and safeguarding (including</w:t>
      </w:r>
    </w:p>
    <w:p w14:paraId="4E688A7E" w14:textId="77777777" w:rsidR="00E95F4B" w:rsidRPr="00B05009" w:rsidRDefault="00E95F4B" w:rsidP="00B05009">
      <w:pPr>
        <w:pStyle w:val="NoSpacing"/>
      </w:pPr>
      <w:r w:rsidRPr="00B05009">
        <w:t>Covid-19 requirements and guidance) are in place and that the child protection policy reflects statutory and</w:t>
      </w:r>
    </w:p>
    <w:p w14:paraId="1B95F0F2" w14:textId="77777777" w:rsidR="00E95F4B" w:rsidRPr="00B05009" w:rsidRDefault="00E95F4B" w:rsidP="00B05009">
      <w:pPr>
        <w:pStyle w:val="NoSpacing"/>
      </w:pPr>
      <w:r w:rsidRPr="00B05009">
        <w:t>local guidance. The policy is reviewed at least annually.</w:t>
      </w:r>
    </w:p>
    <w:p w14:paraId="4FA5A592" w14:textId="0313553C" w:rsidR="00B05009" w:rsidRDefault="008A5810" w:rsidP="008A5810">
      <w:pPr>
        <w:pStyle w:val="NoSpacing"/>
        <w:tabs>
          <w:tab w:val="left" w:pos="1812"/>
        </w:tabs>
      </w:pPr>
      <w:r>
        <w:tab/>
      </w:r>
    </w:p>
    <w:p w14:paraId="62494057" w14:textId="3103B4FA" w:rsidR="00E95F4B" w:rsidRPr="00B05009" w:rsidRDefault="00E95F4B" w:rsidP="00B05009">
      <w:pPr>
        <w:pStyle w:val="NoSpacing"/>
      </w:pPr>
      <w:r w:rsidRPr="00B05009">
        <w:t xml:space="preserve">The </w:t>
      </w:r>
      <w:r w:rsidR="00E8633C">
        <w:t>SAB</w:t>
      </w:r>
      <w:r w:rsidRPr="00B05009">
        <w:t xml:space="preserve"> also ensure there is a named Designated Safeguarding Lead and Deputy Safeguarding</w:t>
      </w:r>
    </w:p>
    <w:p w14:paraId="2F362DF0" w14:textId="77777777" w:rsidR="00E95F4B" w:rsidRPr="00B05009" w:rsidRDefault="00E95F4B" w:rsidP="00B05009">
      <w:pPr>
        <w:pStyle w:val="NoSpacing"/>
      </w:pPr>
      <w:r w:rsidRPr="00B05009">
        <w:t>Lead(s) in place and that they have their safeguarding role explicitly within their job descriptions and are</w:t>
      </w:r>
    </w:p>
    <w:p w14:paraId="4C8D0BFB" w14:textId="60662B53" w:rsidR="00E95F4B" w:rsidRPr="00B05009" w:rsidRDefault="00E95F4B" w:rsidP="00B05009">
      <w:pPr>
        <w:pStyle w:val="NoSpacing"/>
      </w:pPr>
      <w:r w:rsidRPr="00B05009">
        <w:t>trained for the role as set out in Keeping Children Safe in Education 202</w:t>
      </w:r>
      <w:r w:rsidR="00BD2F30">
        <w:rPr>
          <w:color w:val="FF0000"/>
        </w:rPr>
        <w:t>2</w:t>
      </w:r>
      <w:r w:rsidRPr="00B05009">
        <w:t>.</w:t>
      </w:r>
    </w:p>
    <w:p w14:paraId="5A117413" w14:textId="77777777" w:rsidR="00E95F4B" w:rsidRPr="00B05009" w:rsidRDefault="00E95F4B" w:rsidP="00B05009">
      <w:pPr>
        <w:pStyle w:val="NoSpacing"/>
      </w:pPr>
    </w:p>
    <w:p w14:paraId="75EB1471" w14:textId="5D82EA0D" w:rsidR="00E95F4B" w:rsidRPr="00B05009" w:rsidRDefault="00E95F4B" w:rsidP="00B05009">
      <w:pPr>
        <w:pStyle w:val="NoSpacing"/>
      </w:pPr>
      <w:r w:rsidRPr="00B05009">
        <w:t xml:space="preserve">The </w:t>
      </w:r>
      <w:r w:rsidR="00E8633C">
        <w:t>SAB</w:t>
      </w:r>
      <w:r w:rsidRPr="00B05009">
        <w:t xml:space="preserve"> ensure the school contributes fully to inter-agency working, in line with statutory and local</w:t>
      </w:r>
    </w:p>
    <w:p w14:paraId="567C3427" w14:textId="77777777" w:rsidR="00E95F4B" w:rsidRPr="00B05009" w:rsidRDefault="00E95F4B" w:rsidP="00B05009">
      <w:pPr>
        <w:pStyle w:val="NoSpacing"/>
      </w:pPr>
      <w:r w:rsidRPr="00B05009">
        <w:t>guidance. It ensures that information is stored and shared appropriately and in accordance with the</w:t>
      </w:r>
    </w:p>
    <w:p w14:paraId="75E994CE" w14:textId="77777777" w:rsidR="00E95F4B" w:rsidRPr="00B05009" w:rsidRDefault="00E95F4B" w:rsidP="00B05009">
      <w:pPr>
        <w:pStyle w:val="NoSpacing"/>
      </w:pPr>
      <w:r w:rsidRPr="00B05009">
        <w:t>statutory requirements as set out in the Data Protection Act 2018 and in line with GDPR requirements.</w:t>
      </w:r>
    </w:p>
    <w:p w14:paraId="0ED176B2" w14:textId="77777777" w:rsidR="00B05009" w:rsidRDefault="00B05009" w:rsidP="00B05009">
      <w:pPr>
        <w:pStyle w:val="NoSpacing"/>
      </w:pPr>
    </w:p>
    <w:p w14:paraId="1CFE9E78" w14:textId="2BF58450" w:rsidR="00E95F4B" w:rsidRPr="00B05009" w:rsidRDefault="00E95F4B" w:rsidP="00B05009">
      <w:pPr>
        <w:pStyle w:val="NoSpacing"/>
      </w:pPr>
      <w:r w:rsidRPr="00B05009">
        <w:t>Th</w:t>
      </w:r>
      <w:r w:rsidR="00E8633C">
        <w:t>e SAB</w:t>
      </w:r>
      <w:r w:rsidRPr="00B05009">
        <w:t xml:space="preserve"> monitor to ensure that all staff members and volunteers undergo safeguarding and child</w:t>
      </w:r>
    </w:p>
    <w:p w14:paraId="6F123057" w14:textId="77777777" w:rsidR="00E95F4B" w:rsidRPr="00B05009" w:rsidRDefault="00E95F4B" w:rsidP="00B05009">
      <w:pPr>
        <w:pStyle w:val="NoSpacing"/>
      </w:pPr>
      <w:r w:rsidRPr="00B05009">
        <w:t>protection training at induction and that it is then regularly updated. All staff members receive regular</w:t>
      </w:r>
    </w:p>
    <w:p w14:paraId="27D57623" w14:textId="77777777" w:rsidR="00E95F4B" w:rsidRPr="00B05009" w:rsidRDefault="00E95F4B" w:rsidP="00B05009">
      <w:pPr>
        <w:pStyle w:val="NoSpacing"/>
      </w:pPr>
      <w:r w:rsidRPr="00B05009">
        <w:t>safeguarding and child protection updates, at least annually, to provide them with the relevant skills and up</w:t>
      </w:r>
    </w:p>
    <w:p w14:paraId="4321F25C" w14:textId="2788F358" w:rsidR="00E95F4B" w:rsidRPr="00B05009" w:rsidRDefault="00E95F4B" w:rsidP="00B05009">
      <w:pPr>
        <w:pStyle w:val="NoSpacing"/>
      </w:pPr>
      <w:r w:rsidRPr="00B05009">
        <w:t xml:space="preserve">to date knowledge to keep our children safe. The </w:t>
      </w:r>
      <w:r w:rsidR="00E8633C">
        <w:t>SAB</w:t>
      </w:r>
      <w:r w:rsidRPr="00B05009">
        <w:t xml:space="preserve"> will also ensure that all staff have the</w:t>
      </w:r>
    </w:p>
    <w:p w14:paraId="085B7E81" w14:textId="77777777" w:rsidR="00E95F4B" w:rsidRPr="00B05009" w:rsidRDefault="00E95F4B" w:rsidP="00B05009">
      <w:pPr>
        <w:pStyle w:val="NoSpacing"/>
      </w:pPr>
      <w:r w:rsidRPr="00B05009">
        <w:t>knowledge, skills and understanding of children who have an allocated social worker; looked after and</w:t>
      </w:r>
    </w:p>
    <w:p w14:paraId="3910CE7D" w14:textId="77777777" w:rsidR="00E95F4B" w:rsidRPr="00B05009" w:rsidRDefault="00E95F4B" w:rsidP="00B05009">
      <w:pPr>
        <w:pStyle w:val="NoSpacing"/>
      </w:pPr>
      <w:r w:rsidRPr="00B05009">
        <w:t>previously looked after children in order to recognise their additional vulnerabilities and keep them safe.</w:t>
      </w:r>
    </w:p>
    <w:p w14:paraId="22C34AC7" w14:textId="77777777" w:rsidR="00B05009" w:rsidRDefault="00B05009" w:rsidP="00B05009">
      <w:pPr>
        <w:pStyle w:val="NoSpacing"/>
      </w:pPr>
    </w:p>
    <w:p w14:paraId="54CE7105" w14:textId="3DCCDC04" w:rsidR="00E95F4B" w:rsidRPr="00B05009" w:rsidRDefault="00E95F4B" w:rsidP="00B05009">
      <w:pPr>
        <w:pStyle w:val="NoSpacing"/>
      </w:pPr>
      <w:r w:rsidRPr="00B05009">
        <w:lastRenderedPageBreak/>
        <w:t xml:space="preserve">The </w:t>
      </w:r>
      <w:r w:rsidR="00E8633C">
        <w:t>SAB</w:t>
      </w:r>
      <w:r w:rsidRPr="00B05009">
        <w:t xml:space="preserve"> ensure that children are taught to keep themselves safe, including online, making sure that</w:t>
      </w:r>
    </w:p>
    <w:p w14:paraId="0ED29DF8" w14:textId="77777777" w:rsidR="00E95F4B" w:rsidRPr="00B05009" w:rsidRDefault="00E95F4B" w:rsidP="00B05009">
      <w:pPr>
        <w:pStyle w:val="NoSpacing"/>
      </w:pPr>
      <w:r w:rsidRPr="00B05009">
        <w:t>appropriate filters and monitoring systems for online usage in school are in place. This will include children</w:t>
      </w:r>
    </w:p>
    <w:p w14:paraId="4102DBB5" w14:textId="77777777" w:rsidR="00E95F4B" w:rsidRPr="00B05009" w:rsidRDefault="00E95F4B" w:rsidP="00B05009">
      <w:pPr>
        <w:pStyle w:val="NoSpacing"/>
      </w:pPr>
      <w:r w:rsidRPr="00B05009">
        <w:t>that are accessing online learning at home. Our children will also be taught how to keep themselves safe</w:t>
      </w:r>
    </w:p>
    <w:p w14:paraId="25B37377" w14:textId="77777777" w:rsidR="00E95F4B" w:rsidRPr="00B05009" w:rsidRDefault="00E95F4B" w:rsidP="00B05009">
      <w:pPr>
        <w:pStyle w:val="NoSpacing"/>
      </w:pPr>
      <w:r w:rsidRPr="00B05009">
        <w:t>through teaching and learning opportunities as part of a rich and balanced curriculum.</w:t>
      </w:r>
    </w:p>
    <w:p w14:paraId="543084CC" w14:textId="5C7DB3FE" w:rsidR="00E95F4B" w:rsidRDefault="00E95F4B" w:rsidP="00DD39AA">
      <w:pPr>
        <w:pStyle w:val="NoSpacing"/>
      </w:pPr>
      <w:r w:rsidRPr="00B05009">
        <w:t xml:space="preserve">The </w:t>
      </w:r>
      <w:r w:rsidR="00E8633C">
        <w:t>SAB</w:t>
      </w:r>
      <w:r w:rsidRPr="00B05009">
        <w:t xml:space="preserve"> and school leadership team at </w:t>
      </w:r>
      <w:r w:rsidR="00DD39AA">
        <w:t xml:space="preserve">Bournemouth Christian School </w:t>
      </w:r>
      <w:r w:rsidRPr="00B05009">
        <w:t>are responsible for robust, safer recruitment procedures that help to deter, reject or identify</w:t>
      </w:r>
      <w:r w:rsidR="00B05009">
        <w:t xml:space="preserve"> </w:t>
      </w:r>
      <w:r w:rsidRPr="00B05009">
        <w:t xml:space="preserve">people who may abuse children. The </w:t>
      </w:r>
      <w:r w:rsidR="00E8633C">
        <w:t>SAB</w:t>
      </w:r>
      <w:r w:rsidRPr="00B05009">
        <w:t xml:space="preserve"> adheres to statutory responsibilities to check adults working with</w:t>
      </w:r>
      <w:r w:rsidR="00B05009">
        <w:t xml:space="preserve"> </w:t>
      </w:r>
      <w:r w:rsidRPr="00B05009">
        <w:t xml:space="preserve">children and has recruitment and selection procedures in place (see the school’s </w:t>
      </w:r>
      <w:r w:rsidR="00423520" w:rsidRPr="00423520">
        <w:rPr>
          <w:color w:val="000000" w:themeColor="text1"/>
        </w:rPr>
        <w:t>Recruitment and Procedure Policy</w:t>
      </w:r>
      <w:r w:rsidR="00B05009" w:rsidRPr="00423520">
        <w:rPr>
          <w:color w:val="000000" w:themeColor="text1"/>
        </w:rPr>
        <w:t xml:space="preserve"> </w:t>
      </w:r>
      <w:r w:rsidRPr="00B05009">
        <w:t>for further information). It also ensures that volunteers are appropriately supervised in school. We will</w:t>
      </w:r>
      <w:r w:rsidR="00B05009">
        <w:t xml:space="preserve"> </w:t>
      </w:r>
      <w:r w:rsidRPr="00B05009">
        <w:t>undertake a risk assessment and use our professional judgement when deciding whether to obtain an</w:t>
      </w:r>
      <w:r w:rsidR="00B05009">
        <w:t xml:space="preserve"> </w:t>
      </w:r>
      <w:r w:rsidRPr="00B05009">
        <w:t>enhanced DBS certificate for any volunteer undertaking unregulated activity.</w:t>
      </w:r>
    </w:p>
    <w:p w14:paraId="45340628" w14:textId="77777777" w:rsidR="000D143D" w:rsidRDefault="000D143D" w:rsidP="00DD39AA">
      <w:pPr>
        <w:pStyle w:val="NoSpacing"/>
      </w:pPr>
    </w:p>
    <w:p w14:paraId="083A1F00" w14:textId="77777777" w:rsidR="00B05009" w:rsidRPr="00B05009" w:rsidRDefault="00B05009" w:rsidP="00B05009">
      <w:pPr>
        <w:pStyle w:val="NoSpacing"/>
      </w:pPr>
    </w:p>
    <w:p w14:paraId="646375D3" w14:textId="441C3FD8" w:rsidR="00E95F4B" w:rsidRPr="00E95F4B" w:rsidRDefault="00E95F4B" w:rsidP="00E95F4B">
      <w:pPr>
        <w:rPr>
          <w:b/>
          <w:bCs/>
          <w:sz w:val="24"/>
          <w:szCs w:val="24"/>
        </w:rPr>
      </w:pPr>
      <w:r w:rsidRPr="00E95F4B">
        <w:rPr>
          <w:b/>
          <w:bCs/>
          <w:sz w:val="24"/>
          <w:szCs w:val="24"/>
        </w:rPr>
        <w:t xml:space="preserve">3.2 The Designated Safeguarding Leads (and Deputies) at </w:t>
      </w:r>
      <w:r w:rsidR="00DD39AA">
        <w:rPr>
          <w:b/>
          <w:bCs/>
          <w:sz w:val="24"/>
          <w:szCs w:val="24"/>
        </w:rPr>
        <w:t>Bournemouth Christian School</w:t>
      </w:r>
    </w:p>
    <w:p w14:paraId="4152D473" w14:textId="39016C0C" w:rsidR="00E95F4B" w:rsidRDefault="00E95F4B" w:rsidP="000D143D">
      <w:pPr>
        <w:pStyle w:val="NoSpacing"/>
      </w:pPr>
      <w:r w:rsidRPr="000D143D">
        <w:t>The Designated Safeguarding Lead (DSL) in school takes the lead responsibility for managing child protection</w:t>
      </w:r>
      <w:r w:rsidR="000D143D">
        <w:t xml:space="preserve"> </w:t>
      </w:r>
      <w:r w:rsidRPr="000D143D">
        <w:t>referrals, safeguarding training and raising awareness of all child protection policies and procedures in</w:t>
      </w:r>
      <w:r w:rsidR="000D143D">
        <w:t xml:space="preserve"> </w:t>
      </w:r>
      <w:r w:rsidRPr="000D143D">
        <w:t>school. The Designated Safeguarding Lead (DSL) will ensure that everyone in school, including temporary</w:t>
      </w:r>
      <w:r w:rsidR="000D143D">
        <w:t xml:space="preserve"> </w:t>
      </w:r>
      <w:r w:rsidRPr="000D143D">
        <w:t>staff, volunteers and contractors are aware of these procedures and that they are followed at all times. The</w:t>
      </w:r>
      <w:r w:rsidR="000D143D">
        <w:t xml:space="preserve"> </w:t>
      </w:r>
      <w:r w:rsidRPr="000D143D">
        <w:t>Designated Safeguarding Lead (DSL) is a source of advice and support to other staff on child protection</w:t>
      </w:r>
      <w:r w:rsidR="000D143D">
        <w:t xml:space="preserve"> </w:t>
      </w:r>
      <w:r w:rsidRPr="000D143D">
        <w:t>matters and makes sure that timely referrals to</w:t>
      </w:r>
      <w:r w:rsidR="000D143D">
        <w:t xml:space="preserve"> the local</w:t>
      </w:r>
      <w:r w:rsidRPr="000D143D">
        <w:t xml:space="preserve"> Multi-Agency Safeguarding Hub (MASH) are made</w:t>
      </w:r>
      <w:r w:rsidR="000D143D">
        <w:t xml:space="preserve"> </w:t>
      </w:r>
      <w:r w:rsidRPr="000D143D">
        <w:t>in accordance with current Child Protection Procedures. The Designated Safeguarding Lead (DSL)</w:t>
      </w:r>
      <w:r w:rsidR="000D143D">
        <w:t xml:space="preserve"> </w:t>
      </w:r>
      <w:r w:rsidRPr="000D143D">
        <w:t>works with the local authority, the Channel programme and other agencies as required. If for any reason</w:t>
      </w:r>
      <w:r w:rsidR="000D143D">
        <w:t xml:space="preserve"> </w:t>
      </w:r>
      <w:r w:rsidRPr="000D143D">
        <w:t>the Designated Safeguarding Lead (DSL) is unavailable, the Deputy Designated Safeguarding Lead(s) will act</w:t>
      </w:r>
      <w:r w:rsidR="000D143D">
        <w:t xml:space="preserve"> </w:t>
      </w:r>
      <w:r w:rsidRPr="000D143D">
        <w:t>in their absence.</w:t>
      </w:r>
    </w:p>
    <w:p w14:paraId="069ADF48" w14:textId="7E74753D" w:rsidR="000B1DE2" w:rsidRDefault="000B1DE2" w:rsidP="000D143D">
      <w:pPr>
        <w:pStyle w:val="NoSpacing"/>
      </w:pPr>
    </w:p>
    <w:p w14:paraId="54C2AC2E" w14:textId="2C0EA793" w:rsidR="000B1DE2" w:rsidRPr="00196B6C" w:rsidRDefault="000B1DE2" w:rsidP="000D143D">
      <w:pPr>
        <w:pStyle w:val="NoSpacing"/>
        <w:rPr>
          <w:color w:val="000000" w:themeColor="text1"/>
        </w:rPr>
      </w:pPr>
      <w:r w:rsidRPr="00196B6C">
        <w:rPr>
          <w:color w:val="000000" w:themeColor="text1"/>
        </w:rPr>
        <w:t xml:space="preserve">The designated safeguarding lead or deputy should always be available to discuss safeguarding concerns. If in exceptional circumstances, the designated safeguarding lead (or deputy) is not available, this should not delay appropriate action being taken. </w:t>
      </w:r>
    </w:p>
    <w:p w14:paraId="493F7F94" w14:textId="240E2E0E" w:rsidR="000B1DE2" w:rsidRPr="00196B6C" w:rsidRDefault="000B1DE2" w:rsidP="000D143D">
      <w:pPr>
        <w:pStyle w:val="NoSpacing"/>
        <w:rPr>
          <w:color w:val="000000" w:themeColor="text1"/>
        </w:rPr>
      </w:pPr>
    </w:p>
    <w:p w14:paraId="4F098808" w14:textId="4102A3E9" w:rsidR="000B1DE2" w:rsidRPr="00196B6C" w:rsidRDefault="000B1DE2" w:rsidP="000D143D">
      <w:pPr>
        <w:pStyle w:val="NoSpacing"/>
        <w:rPr>
          <w:color w:val="000000" w:themeColor="text1"/>
        </w:rPr>
      </w:pPr>
      <w:r w:rsidRPr="00196B6C">
        <w:rPr>
          <w:color w:val="000000" w:themeColor="text1"/>
        </w:rPr>
        <w:t xml:space="preserve">Staff should not assume a </w:t>
      </w:r>
      <w:r w:rsidR="00C53B09" w:rsidRPr="00196B6C">
        <w:rPr>
          <w:color w:val="000000" w:themeColor="text1"/>
        </w:rPr>
        <w:t>colleague</w:t>
      </w:r>
      <w:r w:rsidRPr="00196B6C">
        <w:rPr>
          <w:color w:val="000000" w:themeColor="text1"/>
        </w:rPr>
        <w:t>, or another professional will take action and share information that might be crucial in keeping children safe. They should be mindful that early information sharing is vital for the effective identification, assessment, and allocation of appropriate service provision, whether this is when the problems first emerge, or where a child is already known to local authority children’s social care (such as a child in need or a chil</w:t>
      </w:r>
      <w:r w:rsidR="00C53B09" w:rsidRPr="00196B6C">
        <w:rPr>
          <w:color w:val="000000" w:themeColor="text1"/>
        </w:rPr>
        <w:t>d</w:t>
      </w:r>
      <w:r w:rsidRPr="00196B6C">
        <w:rPr>
          <w:color w:val="000000" w:themeColor="text1"/>
        </w:rPr>
        <w:t xml:space="preserve"> with a protection plan).</w:t>
      </w:r>
    </w:p>
    <w:p w14:paraId="78BDC76A" w14:textId="77777777" w:rsidR="000D143D" w:rsidRDefault="000D143D" w:rsidP="000D143D">
      <w:pPr>
        <w:pStyle w:val="NoSpacing"/>
      </w:pPr>
    </w:p>
    <w:p w14:paraId="21AD0ADC" w14:textId="0F5631B6" w:rsidR="00E95F4B" w:rsidRPr="000D143D" w:rsidRDefault="00E95F4B" w:rsidP="000D143D">
      <w:pPr>
        <w:pStyle w:val="NoSpacing"/>
      </w:pPr>
      <w:r w:rsidRPr="000D143D">
        <w:t>The Designated Safeguarding Lead (DSL) will also be alert to the additional vulnerabilities of children with a</w:t>
      </w:r>
    </w:p>
    <w:p w14:paraId="06864D8D" w14:textId="77777777" w:rsidR="00E95F4B" w:rsidRPr="000D143D" w:rsidRDefault="00E95F4B" w:rsidP="000D143D">
      <w:pPr>
        <w:pStyle w:val="NoSpacing"/>
      </w:pPr>
      <w:r w:rsidRPr="000D143D">
        <w:t>social worker, ensuring that staff know who those children are, understand their academic progress and</w:t>
      </w:r>
    </w:p>
    <w:p w14:paraId="6959D377" w14:textId="77777777" w:rsidR="00E95F4B" w:rsidRPr="000D143D" w:rsidRDefault="00E95F4B" w:rsidP="000D143D">
      <w:pPr>
        <w:pStyle w:val="NoSpacing"/>
      </w:pPr>
      <w:r w:rsidRPr="000D143D">
        <w:t>attainment and maintain a culture of high aspirations for these children. The Designated Safeguarding Lead</w:t>
      </w:r>
    </w:p>
    <w:p w14:paraId="7CEF0EFF" w14:textId="1EE23F18" w:rsidR="00E95F4B" w:rsidRPr="000D143D" w:rsidRDefault="00E95F4B" w:rsidP="000D143D">
      <w:pPr>
        <w:pStyle w:val="NoSpacing"/>
      </w:pPr>
      <w:r w:rsidRPr="000D143D">
        <w:t>(DSL) will also support staff to identify the challenges that children in this group may face and any additional</w:t>
      </w:r>
      <w:r w:rsidR="000D143D">
        <w:t xml:space="preserve"> </w:t>
      </w:r>
      <w:r w:rsidRPr="000D143D">
        <w:t>support and/or adjustments that can be made to best support them.</w:t>
      </w:r>
    </w:p>
    <w:p w14:paraId="245A43BE" w14:textId="77777777" w:rsidR="000D143D" w:rsidRDefault="000D143D" w:rsidP="000D143D">
      <w:pPr>
        <w:pStyle w:val="NoSpacing"/>
      </w:pPr>
    </w:p>
    <w:p w14:paraId="7A1F37B5" w14:textId="689B2EAB" w:rsidR="00E95F4B" w:rsidRPr="000D143D" w:rsidRDefault="00E95F4B" w:rsidP="000D143D">
      <w:pPr>
        <w:pStyle w:val="NoSpacing"/>
      </w:pPr>
      <w:r w:rsidRPr="000D143D">
        <w:t xml:space="preserve">In addition, in most cases homelessness would be considered in the context of children living with </w:t>
      </w:r>
      <w:proofErr w:type="gramStart"/>
      <w:r w:rsidRPr="000D143D">
        <w:t>their</w:t>
      </w:r>
      <w:proofErr w:type="gramEnd"/>
    </w:p>
    <w:p w14:paraId="1AA90A53" w14:textId="77777777" w:rsidR="00E95F4B" w:rsidRPr="000D143D" w:rsidRDefault="00E95F4B" w:rsidP="000D143D">
      <w:pPr>
        <w:pStyle w:val="NoSpacing"/>
      </w:pPr>
      <w:r w:rsidRPr="000D143D">
        <w:t xml:space="preserve">families, </w:t>
      </w:r>
      <w:proofErr w:type="gramStart"/>
      <w:r w:rsidRPr="000D143D">
        <w:t>however</w:t>
      </w:r>
      <w:proofErr w:type="gramEnd"/>
      <w:r w:rsidRPr="000D143D">
        <w:t xml:space="preserve"> the Designated Safeguarding Lead (DSL) will be alert that some children may be homeless</w:t>
      </w:r>
    </w:p>
    <w:p w14:paraId="61FDD776" w14:textId="56EEC22A" w:rsidR="00E95F4B" w:rsidRDefault="00E95F4B" w:rsidP="000D143D">
      <w:pPr>
        <w:pStyle w:val="NoSpacing"/>
      </w:pPr>
      <w:r w:rsidRPr="000D143D">
        <w:t>independently and this will require a different level of intervention and support.</w:t>
      </w:r>
    </w:p>
    <w:p w14:paraId="209BB547" w14:textId="10862D7A" w:rsidR="005C495F" w:rsidRDefault="005C495F" w:rsidP="000D143D">
      <w:pPr>
        <w:pStyle w:val="NoSpacing"/>
      </w:pPr>
    </w:p>
    <w:p w14:paraId="068B5C25" w14:textId="19202A81" w:rsidR="005C495F" w:rsidRPr="004F663A" w:rsidRDefault="005C495F" w:rsidP="000D143D">
      <w:pPr>
        <w:pStyle w:val="NoSpacing"/>
      </w:pPr>
      <w:r w:rsidRPr="004F663A">
        <w:t>Where children leave the school or college, the DSL should ensure their child protect</w:t>
      </w:r>
      <w:r w:rsidR="00196B6C" w:rsidRPr="004F663A">
        <w:t>ion file is transferred to the new school or college as soon as possible, and with 5 days for an in-year transfer or within the first 5 days of the start of a new term to allow the new school or college to have support in place for when the child arrives.</w:t>
      </w:r>
    </w:p>
    <w:p w14:paraId="623FA461" w14:textId="427B9E69" w:rsidR="00E95F4B" w:rsidRDefault="00E95F4B" w:rsidP="00E95F4B">
      <w:pPr>
        <w:rPr>
          <w:b/>
          <w:bCs/>
          <w:sz w:val="24"/>
          <w:szCs w:val="24"/>
        </w:rPr>
      </w:pPr>
    </w:p>
    <w:p w14:paraId="1B790A99" w14:textId="0D984B01" w:rsidR="00A0203D" w:rsidRDefault="00A0203D" w:rsidP="00E95F4B">
      <w:pPr>
        <w:rPr>
          <w:b/>
          <w:bCs/>
          <w:sz w:val="24"/>
          <w:szCs w:val="24"/>
        </w:rPr>
      </w:pPr>
    </w:p>
    <w:p w14:paraId="26821A6A" w14:textId="77777777" w:rsidR="00A0203D" w:rsidRDefault="00A0203D" w:rsidP="00E95F4B">
      <w:pPr>
        <w:rPr>
          <w:b/>
          <w:bCs/>
          <w:sz w:val="24"/>
          <w:szCs w:val="24"/>
        </w:rPr>
      </w:pPr>
    </w:p>
    <w:p w14:paraId="27743B14" w14:textId="77777777" w:rsidR="004F663A" w:rsidRPr="00E95F4B" w:rsidRDefault="004F663A" w:rsidP="00E95F4B">
      <w:pPr>
        <w:rPr>
          <w:b/>
          <w:bCs/>
          <w:sz w:val="24"/>
          <w:szCs w:val="24"/>
        </w:rPr>
      </w:pPr>
    </w:p>
    <w:p w14:paraId="012EA7F7" w14:textId="4FEC2EC6" w:rsidR="00E95F4B" w:rsidRPr="00E95F4B" w:rsidRDefault="00E95F4B" w:rsidP="00E95F4B">
      <w:pPr>
        <w:rPr>
          <w:b/>
          <w:bCs/>
          <w:sz w:val="24"/>
          <w:szCs w:val="24"/>
        </w:rPr>
      </w:pPr>
      <w:r w:rsidRPr="00E95F4B">
        <w:rPr>
          <w:b/>
          <w:bCs/>
          <w:sz w:val="24"/>
          <w:szCs w:val="24"/>
        </w:rPr>
        <w:lastRenderedPageBreak/>
        <w:t xml:space="preserve">3.3 The Headteacher at </w:t>
      </w:r>
      <w:r w:rsidR="000D143D">
        <w:rPr>
          <w:b/>
          <w:bCs/>
          <w:sz w:val="24"/>
          <w:szCs w:val="24"/>
        </w:rPr>
        <w:t>Bournemouth Christian School</w:t>
      </w:r>
    </w:p>
    <w:p w14:paraId="75EE5ACA" w14:textId="77777777" w:rsidR="00E95F4B" w:rsidRPr="000D143D" w:rsidRDefault="00E95F4B" w:rsidP="000D143D">
      <w:pPr>
        <w:pStyle w:val="NoSpacing"/>
      </w:pPr>
      <w:r w:rsidRPr="000D143D">
        <w:t>The Headteacher works in accordance with the requirements upon all school staff. In addition, the</w:t>
      </w:r>
    </w:p>
    <w:p w14:paraId="541DE0BA" w14:textId="5BEF284D" w:rsidR="00E95F4B" w:rsidRPr="000D143D" w:rsidRDefault="00E95F4B" w:rsidP="000D143D">
      <w:pPr>
        <w:pStyle w:val="NoSpacing"/>
      </w:pPr>
      <w:r w:rsidRPr="000D143D">
        <w:t xml:space="preserve">Headteacher ensures that all safeguarding policies and procedures adopted by the </w:t>
      </w:r>
      <w:r w:rsidR="007E7D72">
        <w:t>school</w:t>
      </w:r>
      <w:r w:rsidRPr="000D143D">
        <w:t xml:space="preserve"> are followed</w:t>
      </w:r>
    </w:p>
    <w:p w14:paraId="3D91AA0F" w14:textId="69C85F2F" w:rsidR="00E95F4B" w:rsidRPr="000D143D" w:rsidRDefault="00E95F4B" w:rsidP="000D143D">
      <w:pPr>
        <w:pStyle w:val="NoSpacing"/>
      </w:pPr>
      <w:r w:rsidRPr="000D143D">
        <w:t>by all staff. The Headteacher will ensure that children are taught about safeguarding, including online as part</w:t>
      </w:r>
      <w:r w:rsidR="00366D4D">
        <w:t xml:space="preserve"> </w:t>
      </w:r>
      <w:r w:rsidRPr="000D143D">
        <w:t>of a broad and balanced curriculum. This may include covering relevant issues through Relationships</w:t>
      </w:r>
    </w:p>
    <w:p w14:paraId="1835DB71" w14:textId="77777777" w:rsidR="00E95F4B" w:rsidRPr="000D143D" w:rsidRDefault="00E95F4B" w:rsidP="000D143D">
      <w:pPr>
        <w:pStyle w:val="NoSpacing"/>
      </w:pPr>
      <w:r w:rsidRPr="000D143D">
        <w:t>Education and Relationships and Sex and Health Education (RSHE).</w:t>
      </w:r>
    </w:p>
    <w:p w14:paraId="481DFAF0" w14:textId="77777777" w:rsidR="00366D4D" w:rsidRDefault="00366D4D" w:rsidP="000D143D">
      <w:pPr>
        <w:pStyle w:val="NoSpacing"/>
      </w:pPr>
    </w:p>
    <w:p w14:paraId="6530374B" w14:textId="46F88BF4" w:rsidR="00E95F4B" w:rsidRPr="000D143D" w:rsidRDefault="00E95F4B" w:rsidP="000D143D">
      <w:pPr>
        <w:pStyle w:val="NoSpacing"/>
      </w:pPr>
      <w:r w:rsidRPr="000D143D">
        <w:t>The Headteacher will make sure that they are satisfied that any children on the school roll placed with an</w:t>
      </w:r>
    </w:p>
    <w:p w14:paraId="05C62FC3" w14:textId="77777777" w:rsidR="00E95F4B" w:rsidRPr="000D143D" w:rsidRDefault="00E95F4B" w:rsidP="000D143D">
      <w:pPr>
        <w:pStyle w:val="NoSpacing"/>
      </w:pPr>
      <w:r w:rsidRPr="000D143D">
        <w:t>alternative education provider can meet the needs of the child(ren) and obtain written confirmation that</w:t>
      </w:r>
    </w:p>
    <w:p w14:paraId="1F22F474" w14:textId="6D91E4BE" w:rsidR="00E95F4B" w:rsidRDefault="00E95F4B" w:rsidP="000D143D">
      <w:pPr>
        <w:pStyle w:val="NoSpacing"/>
      </w:pPr>
      <w:r w:rsidRPr="000D143D">
        <w:t>the appropriate safeguarding checks have been carried out.</w:t>
      </w:r>
    </w:p>
    <w:p w14:paraId="7656EAA6" w14:textId="77777777" w:rsidR="000D143D" w:rsidRPr="000D143D" w:rsidRDefault="000D143D" w:rsidP="000D143D">
      <w:pPr>
        <w:pStyle w:val="NoSpacing"/>
      </w:pPr>
    </w:p>
    <w:p w14:paraId="1B08CADA" w14:textId="26D291A1" w:rsidR="00E95F4B" w:rsidRPr="00E95F4B" w:rsidRDefault="00E95F4B" w:rsidP="00E95F4B">
      <w:pPr>
        <w:rPr>
          <w:b/>
          <w:bCs/>
          <w:sz w:val="24"/>
          <w:szCs w:val="24"/>
        </w:rPr>
      </w:pPr>
      <w:r w:rsidRPr="00E95F4B">
        <w:rPr>
          <w:b/>
          <w:bCs/>
          <w:sz w:val="24"/>
          <w:szCs w:val="24"/>
        </w:rPr>
        <w:t xml:space="preserve">3.4 All school staff at </w:t>
      </w:r>
      <w:r w:rsidR="00366D4D">
        <w:rPr>
          <w:b/>
          <w:bCs/>
          <w:sz w:val="24"/>
          <w:szCs w:val="24"/>
        </w:rPr>
        <w:t>Bournemouth Christian School</w:t>
      </w:r>
    </w:p>
    <w:p w14:paraId="3B5AD653" w14:textId="77777777" w:rsidR="00E95F4B" w:rsidRPr="00366D4D" w:rsidRDefault="00E95F4B" w:rsidP="00366D4D">
      <w:pPr>
        <w:pStyle w:val="NoSpacing"/>
      </w:pPr>
      <w:r w:rsidRPr="00366D4D">
        <w:t>Everyone at our school has a responsibility to provide a learning environment in which our children can feel</w:t>
      </w:r>
    </w:p>
    <w:p w14:paraId="26DD12C8" w14:textId="77777777" w:rsidR="00E95F4B" w:rsidRPr="00366D4D" w:rsidRDefault="00E95F4B" w:rsidP="00366D4D">
      <w:pPr>
        <w:pStyle w:val="NoSpacing"/>
      </w:pPr>
      <w:r w:rsidRPr="00366D4D">
        <w:t>safe to learn. All staff members are prepared to identify children who may benefit from early help and</w:t>
      </w:r>
    </w:p>
    <w:p w14:paraId="0A265A53" w14:textId="77777777" w:rsidR="00E95F4B" w:rsidRPr="00366D4D" w:rsidRDefault="00E95F4B" w:rsidP="00366D4D">
      <w:pPr>
        <w:pStyle w:val="NoSpacing"/>
      </w:pPr>
      <w:r w:rsidRPr="00366D4D">
        <w:t>understand their role and responsibilities within this process. This includes identifying any emerging</w:t>
      </w:r>
    </w:p>
    <w:p w14:paraId="7C63E98E" w14:textId="77777777" w:rsidR="00E95F4B" w:rsidRPr="00366D4D" w:rsidRDefault="00E95F4B" w:rsidP="00366D4D">
      <w:pPr>
        <w:pStyle w:val="NoSpacing"/>
      </w:pPr>
      <w:r w:rsidRPr="00366D4D">
        <w:t>problems so appropriate support may be provided and in liaison with the Designated Safeguarding Lead</w:t>
      </w:r>
    </w:p>
    <w:p w14:paraId="2003F0C3" w14:textId="77777777" w:rsidR="00E95F4B" w:rsidRPr="00366D4D" w:rsidRDefault="00E95F4B" w:rsidP="00366D4D">
      <w:pPr>
        <w:pStyle w:val="NoSpacing"/>
      </w:pPr>
      <w:r w:rsidRPr="00366D4D">
        <w:t>(DSL) report any concerns. All staff members are aware of and follow school processes as set out in this</w:t>
      </w:r>
    </w:p>
    <w:p w14:paraId="4E157984" w14:textId="63E6DF84" w:rsidR="007E02A9" w:rsidRPr="007E02A9" w:rsidRDefault="00E95F4B" w:rsidP="007E02A9">
      <w:pPr>
        <w:pStyle w:val="NoSpacing"/>
      </w:pPr>
      <w:r w:rsidRPr="00366D4D">
        <w:t>policy and are aware of how to make a referral to MASH when there is a need to do so</w:t>
      </w:r>
      <w:r w:rsidR="00D47BA1">
        <w:t xml:space="preserve"> (</w:t>
      </w:r>
      <w:hyperlink r:id="rId20" w:history="1">
        <w:r w:rsidR="007E02A9" w:rsidRPr="00962217">
          <w:rPr>
            <w:rStyle w:val="Hyperlink"/>
          </w:rPr>
          <w:t>childrensfirstresponse@BCPcouncil.gov.uk</w:t>
        </w:r>
      </w:hyperlink>
      <w:r w:rsidR="00D47BA1">
        <w:t>).</w:t>
      </w:r>
    </w:p>
    <w:p w14:paraId="28E3A062" w14:textId="77777777" w:rsidR="007E02A9" w:rsidRPr="00AE0AF0" w:rsidRDefault="007E02A9" w:rsidP="007E02A9">
      <w:pPr>
        <w:autoSpaceDE w:val="0"/>
        <w:autoSpaceDN w:val="0"/>
        <w:adjustRightInd w:val="0"/>
        <w:spacing w:after="0" w:line="240" w:lineRule="auto"/>
        <w:rPr>
          <w:rFonts w:cstheme="minorHAnsi"/>
          <w:color w:val="000000" w:themeColor="text1"/>
        </w:rPr>
      </w:pPr>
      <w:r w:rsidRPr="00AE0AF0">
        <w:rPr>
          <w:rFonts w:cstheme="minorHAnsi"/>
          <w:color w:val="000000" w:themeColor="text1"/>
        </w:rPr>
        <w:t xml:space="preserve">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14:paraId="2CA49B4D" w14:textId="41E6A912" w:rsidR="00366D4D" w:rsidRDefault="00366D4D" w:rsidP="00366D4D">
      <w:pPr>
        <w:pStyle w:val="NoSpacing"/>
      </w:pPr>
    </w:p>
    <w:p w14:paraId="691CDF03" w14:textId="13A45B65" w:rsidR="00520492" w:rsidRPr="00E95F4B" w:rsidRDefault="00E95F4B" w:rsidP="00E95F4B">
      <w:pPr>
        <w:rPr>
          <w:b/>
          <w:bCs/>
          <w:sz w:val="24"/>
          <w:szCs w:val="24"/>
        </w:rPr>
      </w:pPr>
      <w:r w:rsidRPr="00E95F4B">
        <w:rPr>
          <w:b/>
          <w:bCs/>
          <w:sz w:val="24"/>
          <w:szCs w:val="24"/>
        </w:rPr>
        <w:t>4. Types of abuse / specific safeguarding issues</w:t>
      </w:r>
    </w:p>
    <w:p w14:paraId="4F8D1014" w14:textId="0894CD72" w:rsidR="004E02F2" w:rsidRPr="00366D4D" w:rsidRDefault="004E02F2" w:rsidP="00366D4D">
      <w:pPr>
        <w:pStyle w:val="NoSpacing"/>
      </w:pPr>
      <w:r>
        <w:t>“</w:t>
      </w:r>
      <w:r>
        <w:t xml:space="preserve">All school and college staff should be aware that abuse, </w:t>
      </w:r>
      <w:proofErr w:type="gramStart"/>
      <w:r>
        <w:t>neglect</w:t>
      </w:r>
      <w:proofErr w:type="gramEnd"/>
      <w:r>
        <w:t xml:space="preserve"> and safeguarding issues are rarely standalone events and cannot be covered by one definition or one label alone. In most cases, multiple issues will overlap with one another.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7993BCE6" w14:textId="24B90760" w:rsidR="00E95F4B" w:rsidRPr="00E95F4B" w:rsidRDefault="00E95F4B" w:rsidP="007E02A9">
      <w:pPr>
        <w:jc w:val="right"/>
        <w:rPr>
          <w:b/>
          <w:bCs/>
          <w:sz w:val="24"/>
          <w:szCs w:val="24"/>
        </w:rPr>
      </w:pPr>
      <w:r w:rsidRPr="00E95F4B">
        <w:rPr>
          <w:b/>
          <w:bCs/>
          <w:sz w:val="24"/>
          <w:szCs w:val="24"/>
        </w:rPr>
        <w:t>Keeping Children Safe in Education (DfE, 202</w:t>
      </w:r>
      <w:r w:rsidR="00222B79">
        <w:rPr>
          <w:b/>
          <w:bCs/>
          <w:sz w:val="24"/>
          <w:szCs w:val="24"/>
        </w:rPr>
        <w:t>2</w:t>
      </w:r>
      <w:r w:rsidRPr="00E95F4B">
        <w:rPr>
          <w:b/>
          <w:bCs/>
          <w:sz w:val="24"/>
          <w:szCs w:val="24"/>
        </w:rPr>
        <w:t>)</w:t>
      </w:r>
    </w:p>
    <w:p w14:paraId="33C2B2D3" w14:textId="2C37B7A7" w:rsidR="00E95F4B" w:rsidRDefault="00E95F4B" w:rsidP="00366D4D">
      <w:pPr>
        <w:pStyle w:val="NoSpacing"/>
      </w:pPr>
      <w:r w:rsidRPr="00366D4D">
        <w:t xml:space="preserve">The </w:t>
      </w:r>
      <w:r w:rsidR="00AE0AF0">
        <w:t>five</w:t>
      </w:r>
      <w:r w:rsidRPr="00366D4D">
        <w:t xml:space="preserve"> main types of abuse referred to in Keeping Children Safe in Education are:</w:t>
      </w:r>
    </w:p>
    <w:p w14:paraId="6403CB0A" w14:textId="01995126" w:rsidR="00366D4D" w:rsidRDefault="00366D4D" w:rsidP="00366D4D">
      <w:pPr>
        <w:pStyle w:val="NoSpacing"/>
      </w:pPr>
    </w:p>
    <w:p w14:paraId="71CADC3E" w14:textId="655E6D7E" w:rsidR="00AE0AF0" w:rsidRPr="00366D4D" w:rsidRDefault="00AE0AF0" w:rsidP="00AE0AF0">
      <w:pPr>
        <w:pStyle w:val="NoSpacing"/>
        <w:numPr>
          <w:ilvl w:val="0"/>
          <w:numId w:val="29"/>
        </w:numPr>
      </w:pPr>
      <w:r>
        <w:t xml:space="preserve"> Abuse</w:t>
      </w:r>
    </w:p>
    <w:p w14:paraId="53D0A4E8" w14:textId="4AA0458F" w:rsidR="00AE0AF0" w:rsidRPr="00366D4D" w:rsidRDefault="00E95F4B" w:rsidP="00AE0AF0">
      <w:pPr>
        <w:pStyle w:val="NoSpacing"/>
      </w:pPr>
      <w:r w:rsidRPr="00366D4D">
        <w:t>• Physical</w:t>
      </w:r>
      <w:r w:rsidR="00237B3B">
        <w:t xml:space="preserve"> Abuse</w:t>
      </w:r>
    </w:p>
    <w:p w14:paraId="41DDDEC6" w14:textId="716BEC1D" w:rsidR="00E95F4B" w:rsidRPr="00366D4D" w:rsidRDefault="00E95F4B" w:rsidP="00366D4D">
      <w:pPr>
        <w:pStyle w:val="NoSpacing"/>
      </w:pPr>
      <w:r w:rsidRPr="00366D4D">
        <w:t>• Emotional</w:t>
      </w:r>
      <w:r w:rsidR="00237B3B">
        <w:t xml:space="preserve"> Abuse</w:t>
      </w:r>
    </w:p>
    <w:p w14:paraId="77B83A74" w14:textId="14EA705E" w:rsidR="00E95F4B" w:rsidRPr="00366D4D" w:rsidRDefault="00E95F4B" w:rsidP="00366D4D">
      <w:pPr>
        <w:pStyle w:val="NoSpacing"/>
      </w:pPr>
      <w:r w:rsidRPr="00366D4D">
        <w:t>• Sexual</w:t>
      </w:r>
      <w:r w:rsidR="00237B3B">
        <w:t xml:space="preserve"> Abuse</w:t>
      </w:r>
    </w:p>
    <w:p w14:paraId="71A75CE3" w14:textId="0091383F" w:rsidR="00E95F4B" w:rsidRDefault="00E95F4B" w:rsidP="00366D4D">
      <w:pPr>
        <w:pStyle w:val="NoSpacing"/>
      </w:pPr>
      <w:r w:rsidRPr="00366D4D">
        <w:t>• Neglect</w:t>
      </w:r>
    </w:p>
    <w:p w14:paraId="5E2774CB" w14:textId="77777777" w:rsidR="00366D4D" w:rsidRPr="00366D4D" w:rsidRDefault="00366D4D" w:rsidP="00366D4D">
      <w:pPr>
        <w:pStyle w:val="NoSpacing"/>
      </w:pPr>
    </w:p>
    <w:p w14:paraId="3CA36E45" w14:textId="77777777" w:rsidR="00E95F4B" w:rsidRPr="00366D4D" w:rsidRDefault="00E95F4B" w:rsidP="00366D4D">
      <w:pPr>
        <w:pStyle w:val="NoSpacing"/>
      </w:pPr>
      <w:r w:rsidRPr="00366D4D">
        <w:t>Our school staff are aware of the signs of abuse and neglect to assist and enable us to identify children who</w:t>
      </w:r>
    </w:p>
    <w:p w14:paraId="64CA2601" w14:textId="77777777" w:rsidR="00E95F4B" w:rsidRPr="00366D4D" w:rsidRDefault="00E95F4B" w:rsidP="00366D4D">
      <w:pPr>
        <w:pStyle w:val="NoSpacing"/>
      </w:pPr>
      <w:r w:rsidRPr="00366D4D">
        <w:t>may be in need of help or protection. Within those four main types of abuse there are a number of specific</w:t>
      </w:r>
    </w:p>
    <w:p w14:paraId="3A20E581" w14:textId="5F4BA89A" w:rsidR="00E95F4B" w:rsidRPr="00366D4D" w:rsidRDefault="00E95F4B" w:rsidP="00366D4D">
      <w:pPr>
        <w:pStyle w:val="NoSpacing"/>
      </w:pPr>
      <w:r w:rsidRPr="00366D4D">
        <w:t>types of abuse that our school staff are alert to.</w:t>
      </w:r>
      <w:r w:rsidR="007E7D72">
        <w:t xml:space="preserve"> These are outlined in greater detail in Appendix 2 – Possible Indicators/Signs of Abuse.</w:t>
      </w:r>
    </w:p>
    <w:p w14:paraId="06595644" w14:textId="77777777" w:rsidR="000F1635" w:rsidRDefault="000F1635" w:rsidP="00E95F4B">
      <w:pPr>
        <w:rPr>
          <w:b/>
          <w:bCs/>
          <w:sz w:val="24"/>
          <w:szCs w:val="24"/>
        </w:rPr>
      </w:pPr>
    </w:p>
    <w:p w14:paraId="1B116A58" w14:textId="695B853A" w:rsidR="00E95F4B" w:rsidRPr="00E95F4B" w:rsidRDefault="00E95F4B" w:rsidP="00E95F4B">
      <w:pPr>
        <w:rPr>
          <w:b/>
          <w:bCs/>
          <w:sz w:val="24"/>
          <w:szCs w:val="24"/>
        </w:rPr>
      </w:pPr>
      <w:r w:rsidRPr="00E95F4B">
        <w:rPr>
          <w:b/>
          <w:bCs/>
          <w:sz w:val="24"/>
          <w:szCs w:val="24"/>
        </w:rPr>
        <w:t xml:space="preserve">4.1 </w:t>
      </w:r>
      <w:r w:rsidR="00E77C37" w:rsidRPr="004F663A">
        <w:rPr>
          <w:b/>
          <w:bCs/>
          <w:sz w:val="24"/>
          <w:szCs w:val="24"/>
        </w:rPr>
        <w:t>Child-on-child</w:t>
      </w:r>
      <w:r w:rsidRPr="004F663A">
        <w:rPr>
          <w:b/>
          <w:bCs/>
          <w:sz w:val="24"/>
          <w:szCs w:val="24"/>
        </w:rPr>
        <w:t xml:space="preserve"> </w:t>
      </w:r>
      <w:r w:rsidRPr="00E95F4B">
        <w:rPr>
          <w:b/>
          <w:bCs/>
          <w:sz w:val="24"/>
          <w:szCs w:val="24"/>
        </w:rPr>
        <w:t>abuse</w:t>
      </w:r>
    </w:p>
    <w:p w14:paraId="14BC530D" w14:textId="11A706E2" w:rsidR="00E95F4B" w:rsidRPr="00366D4D" w:rsidRDefault="00E95F4B" w:rsidP="00366D4D">
      <w:pPr>
        <w:pStyle w:val="NoSpacing"/>
      </w:pPr>
      <w:r w:rsidRPr="00366D4D">
        <w:t>Our school may be the only stable, secure and safe place in the lives of children at risk of, or who have</w:t>
      </w:r>
    </w:p>
    <w:p w14:paraId="17CAE6DD" w14:textId="77777777" w:rsidR="00E95F4B" w:rsidRPr="00366D4D" w:rsidRDefault="00E95F4B" w:rsidP="00366D4D">
      <w:pPr>
        <w:pStyle w:val="NoSpacing"/>
      </w:pPr>
      <w:r w:rsidRPr="00366D4D">
        <w:t>suffered, harm. However, on occasions their behaviour may be challenging and defiant, or they may instead</w:t>
      </w:r>
    </w:p>
    <w:p w14:paraId="5E0772E7" w14:textId="1A006643" w:rsidR="00E95F4B" w:rsidRDefault="00E95F4B" w:rsidP="00366D4D">
      <w:pPr>
        <w:pStyle w:val="NoSpacing"/>
      </w:pPr>
      <w:r w:rsidRPr="00366D4D">
        <w:t>be withdrawn or display abusive behaviours towards other children.</w:t>
      </w:r>
    </w:p>
    <w:p w14:paraId="70C1B310" w14:textId="77777777" w:rsidR="00366D4D" w:rsidRDefault="00366D4D" w:rsidP="00366D4D">
      <w:pPr>
        <w:pStyle w:val="NoSpacing"/>
      </w:pPr>
    </w:p>
    <w:p w14:paraId="5ECFFC78" w14:textId="13A4FEF8" w:rsidR="00E95F4B" w:rsidRPr="00366D4D" w:rsidRDefault="00E95F4B" w:rsidP="00366D4D">
      <w:pPr>
        <w:pStyle w:val="NoSpacing"/>
      </w:pPr>
      <w:r w:rsidRPr="00366D4D">
        <w:lastRenderedPageBreak/>
        <w:t>Child</w:t>
      </w:r>
      <w:r w:rsidR="00E77C37">
        <w:t>-</w:t>
      </w:r>
      <w:r w:rsidRPr="00366D4D">
        <w:t>on</w:t>
      </w:r>
      <w:r w:rsidR="00E77C37">
        <w:t>-</w:t>
      </w:r>
      <w:r w:rsidRPr="00366D4D">
        <w:t>child abuse can manifest itself in many ways. This may include bullying (including cyber bullying),</w:t>
      </w:r>
    </w:p>
    <w:p w14:paraId="6C156301" w14:textId="77777777" w:rsidR="00E95F4B" w:rsidRPr="00366D4D" w:rsidRDefault="00E95F4B" w:rsidP="00366D4D">
      <w:pPr>
        <w:pStyle w:val="NoSpacing"/>
      </w:pPr>
      <w:r w:rsidRPr="00366D4D">
        <w:t>online abuse, gender-based abuse, ‘sexting’ or sexually harmful behaviour. We do not tolerate any harmful</w:t>
      </w:r>
    </w:p>
    <w:p w14:paraId="0B840E49" w14:textId="77777777" w:rsidR="00E95F4B" w:rsidRPr="00366D4D" w:rsidRDefault="00E95F4B" w:rsidP="00366D4D">
      <w:pPr>
        <w:pStyle w:val="NoSpacing"/>
      </w:pPr>
      <w:r w:rsidRPr="00366D4D">
        <w:t>behaviour in school and will take swift action to intervene where this occurs. We use the curriculum and</w:t>
      </w:r>
    </w:p>
    <w:p w14:paraId="6424AFCE" w14:textId="77777777" w:rsidR="00E95F4B" w:rsidRPr="00366D4D" w:rsidRDefault="00E95F4B" w:rsidP="00366D4D">
      <w:pPr>
        <w:pStyle w:val="NoSpacing"/>
      </w:pPr>
      <w:r w:rsidRPr="00366D4D">
        <w:t xml:space="preserve">assemblies to help children understand, in an age-appropriate way, what abuse </w:t>
      </w:r>
      <w:proofErr w:type="gramStart"/>
      <w:r w:rsidRPr="00366D4D">
        <w:t>is</w:t>
      </w:r>
      <w:proofErr w:type="gramEnd"/>
      <w:r w:rsidRPr="00366D4D">
        <w:t xml:space="preserve"> and we encourage them</w:t>
      </w:r>
    </w:p>
    <w:p w14:paraId="6E794EE5" w14:textId="6AC1605C" w:rsidR="00E95F4B" w:rsidRPr="00366D4D" w:rsidRDefault="00E95F4B" w:rsidP="00366D4D">
      <w:pPr>
        <w:pStyle w:val="NoSpacing"/>
      </w:pPr>
      <w:r w:rsidRPr="00366D4D">
        <w:t>to tell a trusted adult if someone is behaving in a way that makes them feel uncomfortable. Our school</w:t>
      </w:r>
    </w:p>
    <w:p w14:paraId="7B5968E6" w14:textId="198A5077" w:rsidR="000B1DE2" w:rsidRPr="00366D4D" w:rsidRDefault="00E95F4B" w:rsidP="00366D4D">
      <w:pPr>
        <w:pStyle w:val="NoSpacing"/>
      </w:pPr>
      <w:r w:rsidRPr="00366D4D">
        <w:t>understand</w:t>
      </w:r>
      <w:r w:rsidR="00144304">
        <w:t>s</w:t>
      </w:r>
      <w:r w:rsidRPr="00366D4D">
        <w:t xml:space="preserve"> the different gender issues that can be prevalent when dealing with </w:t>
      </w:r>
      <w:r w:rsidR="00E77C37">
        <w:t>child-on child</w:t>
      </w:r>
      <w:r w:rsidRPr="00366D4D">
        <w:t xml:space="preserve"> abuse.</w:t>
      </w:r>
    </w:p>
    <w:p w14:paraId="4D9614C1" w14:textId="77777777" w:rsidR="00366D4D" w:rsidRDefault="00366D4D" w:rsidP="00366D4D">
      <w:pPr>
        <w:pStyle w:val="NoSpacing"/>
      </w:pPr>
    </w:p>
    <w:p w14:paraId="2E3848B2" w14:textId="27F9143E" w:rsidR="00E95F4B" w:rsidRPr="000B1DE2" w:rsidRDefault="00194771" w:rsidP="000B1DE2">
      <w:pPr>
        <w:pStyle w:val="NoSpacing"/>
        <w:rPr>
          <w:color w:val="FF0000"/>
        </w:rPr>
      </w:pPr>
      <w:r>
        <w:t>Bournemouth Christian School</w:t>
      </w:r>
      <w:r w:rsidR="00E95F4B" w:rsidRPr="00366D4D">
        <w:t xml:space="preserve"> ha</w:t>
      </w:r>
      <w:r>
        <w:t>s</w:t>
      </w:r>
      <w:r w:rsidR="00E95F4B" w:rsidRPr="00366D4D">
        <w:t xml:space="preserve"> a</w:t>
      </w:r>
      <w:r w:rsidR="000B1DE2">
        <w:t xml:space="preserve"> </w:t>
      </w:r>
      <w:r w:rsidR="000B1DE2" w:rsidRPr="00E77C37">
        <w:rPr>
          <w:color w:val="000000" w:themeColor="text1"/>
        </w:rPr>
        <w:t xml:space="preserve">separate </w:t>
      </w:r>
      <w:r w:rsidR="00E77C37" w:rsidRPr="00E77C37">
        <w:rPr>
          <w:color w:val="000000" w:themeColor="text1"/>
        </w:rPr>
        <w:t>Child-on-child</w:t>
      </w:r>
      <w:r w:rsidR="000B1DE2" w:rsidRPr="00E77C37">
        <w:rPr>
          <w:color w:val="000000" w:themeColor="text1"/>
        </w:rPr>
        <w:t xml:space="preserve"> Abuse Policy which should be referred to and followed when dealing with </w:t>
      </w:r>
      <w:r w:rsidR="00E77C37" w:rsidRPr="00E77C37">
        <w:rPr>
          <w:color w:val="000000" w:themeColor="text1"/>
        </w:rPr>
        <w:t>child-on-child</w:t>
      </w:r>
      <w:r w:rsidR="000B1DE2" w:rsidRPr="00E77C37">
        <w:rPr>
          <w:color w:val="000000" w:themeColor="text1"/>
        </w:rPr>
        <w:t xml:space="preserve"> abuse.</w:t>
      </w:r>
      <w:r w:rsidR="00E95F4B" w:rsidRPr="00E77C37">
        <w:rPr>
          <w:color w:val="000000" w:themeColor="text1"/>
        </w:rPr>
        <w:t xml:space="preserve"> </w:t>
      </w:r>
      <w:r w:rsidR="000B1DE2" w:rsidRPr="00E77C37">
        <w:rPr>
          <w:color w:val="000000" w:themeColor="text1"/>
        </w:rPr>
        <w:t>Copies of all policies can be found in the school office</w:t>
      </w:r>
      <w:r w:rsidR="00C53B09">
        <w:rPr>
          <w:color w:val="FF0000"/>
        </w:rPr>
        <w:t>.</w:t>
      </w:r>
    </w:p>
    <w:p w14:paraId="5C67CF36" w14:textId="15853997" w:rsidR="00366D4D" w:rsidRDefault="00366D4D" w:rsidP="00366D4D">
      <w:pPr>
        <w:pStyle w:val="NoSpacing"/>
      </w:pPr>
    </w:p>
    <w:p w14:paraId="32FF09B5" w14:textId="77777777" w:rsidR="00366D4D" w:rsidRPr="00366D4D" w:rsidRDefault="00366D4D" w:rsidP="00366D4D">
      <w:pPr>
        <w:pStyle w:val="NoSpacing"/>
      </w:pPr>
    </w:p>
    <w:p w14:paraId="40499D58" w14:textId="235051F6" w:rsidR="00E95F4B" w:rsidRPr="00E95F4B" w:rsidRDefault="00E95F4B" w:rsidP="00E95F4B">
      <w:pPr>
        <w:rPr>
          <w:b/>
          <w:bCs/>
          <w:sz w:val="24"/>
          <w:szCs w:val="24"/>
        </w:rPr>
      </w:pPr>
      <w:r w:rsidRPr="00E95F4B">
        <w:rPr>
          <w:b/>
          <w:bCs/>
          <w:sz w:val="24"/>
          <w:szCs w:val="24"/>
        </w:rPr>
        <w:t>4.2 Sexual Violence and Harassment</w:t>
      </w:r>
    </w:p>
    <w:p w14:paraId="63261A26" w14:textId="77777777" w:rsidR="00E95F4B" w:rsidRPr="00194771" w:rsidRDefault="00E95F4B" w:rsidP="00194771">
      <w:pPr>
        <w:pStyle w:val="NoSpacing"/>
      </w:pPr>
      <w:r w:rsidRPr="00194771">
        <w:t>Sexual violence and harassment can occur between children of any age, individually or in groups. Children</w:t>
      </w:r>
    </w:p>
    <w:p w14:paraId="47C61432" w14:textId="77777777" w:rsidR="00E95F4B" w:rsidRPr="00194771" w:rsidRDefault="00E95F4B" w:rsidP="00194771">
      <w:pPr>
        <w:pStyle w:val="NoSpacing"/>
      </w:pPr>
      <w:r w:rsidRPr="00194771">
        <w:t>who are victims of sexual violence and sexual harassment will likely find the experience stressful and</w:t>
      </w:r>
    </w:p>
    <w:p w14:paraId="1501ADB0" w14:textId="77777777" w:rsidR="00E95F4B" w:rsidRPr="00194771" w:rsidRDefault="00E95F4B" w:rsidP="00194771">
      <w:pPr>
        <w:pStyle w:val="NoSpacing"/>
      </w:pPr>
      <w:r w:rsidRPr="00194771">
        <w:t>distressing, and in all likelihood, the experience will adversely affect their educational attainment. Our</w:t>
      </w:r>
    </w:p>
    <w:p w14:paraId="7C710583" w14:textId="51E8B9E6" w:rsidR="00E95F4B" w:rsidRPr="00194771" w:rsidRDefault="00E95F4B" w:rsidP="00194771">
      <w:pPr>
        <w:pStyle w:val="NoSpacing"/>
      </w:pPr>
      <w:r w:rsidRPr="00194771">
        <w:t>school take</w:t>
      </w:r>
      <w:r w:rsidR="00144304">
        <w:t>s</w:t>
      </w:r>
      <w:r w:rsidRPr="00194771">
        <w:t xml:space="preserve"> all victims seriously and they will be offered the appropriate support.</w:t>
      </w:r>
    </w:p>
    <w:p w14:paraId="1404E3F8" w14:textId="77777777" w:rsidR="00194771" w:rsidRDefault="00194771" w:rsidP="00194771">
      <w:pPr>
        <w:pStyle w:val="NoSpacing"/>
      </w:pPr>
    </w:p>
    <w:p w14:paraId="16ED64DC" w14:textId="67005BD2" w:rsidR="00E95F4B" w:rsidRPr="00194771" w:rsidRDefault="00E95F4B" w:rsidP="00194771">
      <w:pPr>
        <w:pStyle w:val="NoSpacing"/>
      </w:pPr>
      <w:r w:rsidRPr="00194771">
        <w:t>Our school will ensure that sexual violence and sexual harassment is not acceptable in any circumstances.</w:t>
      </w:r>
    </w:p>
    <w:p w14:paraId="2C42FF8D" w14:textId="13CF6C85" w:rsidR="00E95F4B" w:rsidRPr="00194771" w:rsidRDefault="00E95F4B" w:rsidP="00194771">
      <w:pPr>
        <w:pStyle w:val="NoSpacing"/>
      </w:pPr>
      <w:r w:rsidRPr="00194771">
        <w:t>We do not accept that it is ‘just part of growing up’ or a joke. Our school will manage such incidences by</w:t>
      </w:r>
    </w:p>
    <w:p w14:paraId="21527D78" w14:textId="77777777" w:rsidR="00E95F4B" w:rsidRPr="00194771" w:rsidRDefault="00E95F4B" w:rsidP="00194771">
      <w:pPr>
        <w:pStyle w:val="NoSpacing"/>
      </w:pPr>
      <w:r w:rsidRPr="00194771">
        <w:t>considering the need to undertake an immediate risk and needs assessment and as with any other child</w:t>
      </w:r>
    </w:p>
    <w:p w14:paraId="74A435BD" w14:textId="77777777" w:rsidR="00E95F4B" w:rsidRPr="00194771" w:rsidRDefault="00E95F4B" w:rsidP="00194771">
      <w:pPr>
        <w:pStyle w:val="NoSpacing"/>
      </w:pPr>
      <w:r w:rsidRPr="00194771">
        <w:t>protection concern we will follow the same procedures.</w:t>
      </w:r>
    </w:p>
    <w:p w14:paraId="162F1197" w14:textId="77777777" w:rsidR="00194771" w:rsidRDefault="00194771" w:rsidP="00194771">
      <w:pPr>
        <w:pStyle w:val="NoSpacing"/>
      </w:pPr>
    </w:p>
    <w:p w14:paraId="5AAE88FF" w14:textId="1AAA669B" w:rsidR="00E95F4B" w:rsidRPr="00194771" w:rsidRDefault="00E95F4B" w:rsidP="00194771">
      <w:pPr>
        <w:pStyle w:val="NoSpacing"/>
      </w:pPr>
      <w:r w:rsidRPr="00194771">
        <w:t>‘</w:t>
      </w:r>
      <w:proofErr w:type="spellStart"/>
      <w:r w:rsidRPr="00194771">
        <w:t>Upskirting</w:t>
      </w:r>
      <w:proofErr w:type="spellEnd"/>
      <w:r w:rsidRPr="00194771">
        <w:t>’ typically involves taking a picture under a person’s clothing without them knowing, with the</w:t>
      </w:r>
    </w:p>
    <w:p w14:paraId="74CA89DB" w14:textId="77777777" w:rsidR="00E95F4B" w:rsidRPr="00194771" w:rsidRDefault="00E95F4B" w:rsidP="00194771">
      <w:pPr>
        <w:pStyle w:val="NoSpacing"/>
      </w:pPr>
      <w:r w:rsidRPr="00194771">
        <w:t>intention of viewing their genitals or buttocks to obtain sexual gratification, or cause the victim humiliation,</w:t>
      </w:r>
    </w:p>
    <w:p w14:paraId="191793FE" w14:textId="77777777" w:rsidR="00E95F4B" w:rsidRPr="00194771" w:rsidRDefault="00E95F4B" w:rsidP="00194771">
      <w:pPr>
        <w:pStyle w:val="NoSpacing"/>
      </w:pPr>
      <w:r w:rsidRPr="00194771">
        <w:t>distress or alarm. Anyone of any gender can be a victim and it is a criminal offence under the Voyeurism</w:t>
      </w:r>
    </w:p>
    <w:p w14:paraId="38952D73" w14:textId="2EEDC5F0" w:rsidR="00E95F4B" w:rsidRDefault="00E95F4B" w:rsidP="00194771">
      <w:pPr>
        <w:pStyle w:val="NoSpacing"/>
      </w:pPr>
      <w:r w:rsidRPr="00194771">
        <w:t>(Offences) Act 2019.</w:t>
      </w:r>
    </w:p>
    <w:p w14:paraId="72CF4EFE" w14:textId="16165911" w:rsidR="00A6644A" w:rsidRDefault="00A6644A" w:rsidP="00194771">
      <w:pPr>
        <w:pStyle w:val="NoSpacing"/>
      </w:pPr>
    </w:p>
    <w:p w14:paraId="72639F24" w14:textId="5ED4E9D3" w:rsidR="00A6644A" w:rsidRPr="004F663A" w:rsidRDefault="00A6644A" w:rsidP="00194771">
      <w:pPr>
        <w:pStyle w:val="NoSpacing"/>
        <w:rPr>
          <w:b/>
          <w:bCs/>
        </w:rPr>
      </w:pPr>
      <w:r w:rsidRPr="004F663A">
        <w:rPr>
          <w:b/>
          <w:bCs/>
        </w:rPr>
        <w:t>4.3 Serious Violence</w:t>
      </w:r>
    </w:p>
    <w:p w14:paraId="291B35EB" w14:textId="13F0524A" w:rsidR="00A6644A" w:rsidRPr="004F663A" w:rsidRDefault="00A6644A" w:rsidP="00194771">
      <w:pPr>
        <w:pStyle w:val="NoSpacing"/>
        <w:rPr>
          <w:b/>
          <w:bCs/>
        </w:rPr>
      </w:pPr>
    </w:p>
    <w:p w14:paraId="0591932A" w14:textId="310B3C6B" w:rsidR="00A6644A" w:rsidRPr="004F663A" w:rsidRDefault="00A6644A" w:rsidP="00194771">
      <w:pPr>
        <w:pStyle w:val="NoSpacing"/>
      </w:pPr>
      <w:r w:rsidRPr="004F663A">
        <w:rPr>
          <w:b/>
          <w:bCs/>
        </w:rPr>
        <w:t xml:space="preserve">All </w:t>
      </w:r>
      <w:r w:rsidRPr="004F663A">
        <w:t xml:space="preserve">staff should be aware of the indicators, which may signal children are at risk from, or are involved with serious violent crime. These may include increased absence from school, a change in friendships or relationships with </w:t>
      </w:r>
      <w:r w:rsidR="002F4D6D" w:rsidRPr="004F663A">
        <w:t>older individuals or groups, a significant decline in performance, signs of self-harm or a significant change in wellbeing, or signs of assault</w:t>
      </w:r>
      <w:r w:rsidR="004F663A">
        <w:t>.</w:t>
      </w:r>
    </w:p>
    <w:p w14:paraId="129D00E0" w14:textId="77777777" w:rsidR="00194771" w:rsidRDefault="00194771" w:rsidP="00E95F4B">
      <w:pPr>
        <w:rPr>
          <w:b/>
          <w:bCs/>
          <w:sz w:val="24"/>
          <w:szCs w:val="24"/>
        </w:rPr>
      </w:pPr>
    </w:p>
    <w:p w14:paraId="4DFD54C4" w14:textId="5703455E" w:rsidR="00E95F4B" w:rsidRPr="00E95F4B" w:rsidRDefault="00E95F4B" w:rsidP="00E95F4B">
      <w:pPr>
        <w:rPr>
          <w:b/>
          <w:bCs/>
          <w:sz w:val="24"/>
          <w:szCs w:val="24"/>
        </w:rPr>
      </w:pPr>
      <w:r w:rsidRPr="00E95F4B">
        <w:rPr>
          <w:b/>
          <w:bCs/>
          <w:sz w:val="24"/>
          <w:szCs w:val="24"/>
        </w:rPr>
        <w:t>4.</w:t>
      </w:r>
      <w:r w:rsidR="00C53B09">
        <w:rPr>
          <w:b/>
          <w:bCs/>
          <w:sz w:val="24"/>
          <w:szCs w:val="24"/>
        </w:rPr>
        <w:t>4</w:t>
      </w:r>
      <w:r w:rsidRPr="00E95F4B">
        <w:rPr>
          <w:b/>
          <w:bCs/>
          <w:sz w:val="24"/>
          <w:szCs w:val="24"/>
        </w:rPr>
        <w:t xml:space="preserve"> Children with special educational needs and disabilities (SEND)</w:t>
      </w:r>
    </w:p>
    <w:p w14:paraId="0AA9C1B1" w14:textId="2B572233" w:rsidR="00E95F4B" w:rsidRPr="00194771" w:rsidRDefault="00E95F4B" w:rsidP="00194771">
      <w:pPr>
        <w:pStyle w:val="NoSpacing"/>
      </w:pPr>
      <w:r w:rsidRPr="00194771">
        <w:t>Our school understand that children with special educational needs and disabilities (SEND) can face</w:t>
      </w:r>
    </w:p>
    <w:p w14:paraId="2D7858A7" w14:textId="34826E4E" w:rsidR="00E95F4B" w:rsidRPr="00194771" w:rsidRDefault="00E95F4B" w:rsidP="00194771">
      <w:pPr>
        <w:pStyle w:val="NoSpacing"/>
      </w:pPr>
      <w:r w:rsidRPr="00194771">
        <w:t>additional safeguarding challenges. Our school recognise</w:t>
      </w:r>
      <w:r w:rsidR="00194771">
        <w:t>s</w:t>
      </w:r>
      <w:r w:rsidRPr="00194771">
        <w:t xml:space="preserve"> that additional barriers can exist when</w:t>
      </w:r>
    </w:p>
    <w:p w14:paraId="7CEDBEBA" w14:textId="0ACE80EE" w:rsidR="00E95F4B" w:rsidRDefault="00E95F4B" w:rsidP="00194771">
      <w:pPr>
        <w:pStyle w:val="NoSpacing"/>
      </w:pPr>
      <w:r w:rsidRPr="00194771">
        <w:t>recognising abuse and neglect in this group of children. These can include:</w:t>
      </w:r>
    </w:p>
    <w:p w14:paraId="2F34CEBA" w14:textId="77777777" w:rsidR="00194771" w:rsidRPr="00194771" w:rsidRDefault="00194771" w:rsidP="00194771">
      <w:pPr>
        <w:pStyle w:val="NoSpacing"/>
      </w:pPr>
    </w:p>
    <w:p w14:paraId="47BAF163" w14:textId="77777777" w:rsidR="00E95F4B" w:rsidRPr="00194771" w:rsidRDefault="00E95F4B" w:rsidP="00194771">
      <w:pPr>
        <w:pStyle w:val="NoSpacing"/>
      </w:pPr>
      <w:r w:rsidRPr="00194771">
        <w:t>• Assumptions that indicators of possible abuse such as behaviour, mood and injury relate to the child’s</w:t>
      </w:r>
    </w:p>
    <w:p w14:paraId="69CB3AB4" w14:textId="77777777" w:rsidR="00E95F4B" w:rsidRPr="00194771" w:rsidRDefault="00E95F4B" w:rsidP="00194771">
      <w:pPr>
        <w:pStyle w:val="NoSpacing"/>
      </w:pPr>
      <w:r w:rsidRPr="00194771">
        <w:t xml:space="preserve">disability, without further </w:t>
      </w:r>
      <w:proofErr w:type="gramStart"/>
      <w:r w:rsidRPr="00194771">
        <w:t>exploration;</w:t>
      </w:r>
      <w:proofErr w:type="gramEnd"/>
    </w:p>
    <w:p w14:paraId="34980021" w14:textId="77777777" w:rsidR="00E95F4B" w:rsidRPr="00194771" w:rsidRDefault="00E95F4B" w:rsidP="00194771">
      <w:pPr>
        <w:pStyle w:val="NoSpacing"/>
      </w:pPr>
      <w:r w:rsidRPr="00194771">
        <w:t xml:space="preserve">• Be more prone to peer group isolation than other </w:t>
      </w:r>
      <w:proofErr w:type="gramStart"/>
      <w:r w:rsidRPr="00194771">
        <w:t>children;</w:t>
      </w:r>
      <w:proofErr w:type="gramEnd"/>
    </w:p>
    <w:p w14:paraId="4649CBAD" w14:textId="77777777" w:rsidR="00E95F4B" w:rsidRPr="00194771" w:rsidRDefault="00E95F4B" w:rsidP="00194771">
      <w:pPr>
        <w:pStyle w:val="NoSpacing"/>
      </w:pPr>
      <w:r w:rsidRPr="00194771">
        <w:t>• Children with SEND can be disproportionately impacted by things like bullying, without outwardly</w:t>
      </w:r>
    </w:p>
    <w:p w14:paraId="181795F3" w14:textId="77777777" w:rsidR="00E95F4B" w:rsidRPr="00194771" w:rsidRDefault="00E95F4B" w:rsidP="00194771">
      <w:pPr>
        <w:pStyle w:val="NoSpacing"/>
      </w:pPr>
      <w:r w:rsidRPr="00194771">
        <w:t>showing signs</w:t>
      </w:r>
    </w:p>
    <w:p w14:paraId="5BE0468B" w14:textId="77777777" w:rsidR="00E95F4B" w:rsidRPr="00194771" w:rsidRDefault="00E95F4B" w:rsidP="00194771">
      <w:pPr>
        <w:pStyle w:val="NoSpacing"/>
      </w:pPr>
      <w:r w:rsidRPr="00194771">
        <w:t>• Communication barriers that make telling an adult difficult and</w:t>
      </w:r>
    </w:p>
    <w:p w14:paraId="45FF3656" w14:textId="77777777" w:rsidR="00E95F4B" w:rsidRPr="00E95F4B" w:rsidRDefault="00E95F4B" w:rsidP="00194771">
      <w:pPr>
        <w:pStyle w:val="NoSpacing"/>
        <w:rPr>
          <w:b/>
          <w:bCs/>
        </w:rPr>
      </w:pPr>
      <w:r w:rsidRPr="00194771">
        <w:t>• The requirement of personal or intimate care</w:t>
      </w:r>
      <w:r w:rsidRPr="00E95F4B">
        <w:rPr>
          <w:b/>
          <w:bCs/>
        </w:rPr>
        <w:t xml:space="preserve"> </w:t>
      </w:r>
    </w:p>
    <w:p w14:paraId="594B76E6" w14:textId="77777777" w:rsidR="007864D3" w:rsidRDefault="007864D3" w:rsidP="00194771">
      <w:pPr>
        <w:pStyle w:val="NoSpacing"/>
      </w:pPr>
    </w:p>
    <w:p w14:paraId="2BC4F807" w14:textId="40174F56" w:rsidR="00E95F4B" w:rsidRPr="00194771" w:rsidRDefault="00520492" w:rsidP="00194771">
      <w:pPr>
        <w:pStyle w:val="NoSpacing"/>
      </w:pPr>
      <w:r>
        <w:t>All staff members</w:t>
      </w:r>
      <w:r w:rsidR="00E95F4B" w:rsidRPr="00194771">
        <w:t xml:space="preserve"> will consider these additional vulnerabilities and challenges in considering the</w:t>
      </w:r>
    </w:p>
    <w:p w14:paraId="3E6BE907" w14:textId="4C9E8811" w:rsidR="00E95F4B" w:rsidRDefault="00E95F4B" w:rsidP="00194771">
      <w:pPr>
        <w:pStyle w:val="NoSpacing"/>
      </w:pPr>
      <w:r w:rsidRPr="00194771">
        <w:t>safeguarding of our children.</w:t>
      </w:r>
    </w:p>
    <w:p w14:paraId="78D6C1B9" w14:textId="171999A8" w:rsidR="00194771" w:rsidRDefault="00194771" w:rsidP="00194771">
      <w:pPr>
        <w:pStyle w:val="NoSpacing"/>
      </w:pPr>
    </w:p>
    <w:p w14:paraId="4C289221" w14:textId="77777777" w:rsidR="004F663A" w:rsidRDefault="004F663A" w:rsidP="00194771">
      <w:pPr>
        <w:pStyle w:val="NoSpacing"/>
      </w:pPr>
    </w:p>
    <w:p w14:paraId="70756C18" w14:textId="77777777" w:rsidR="00194771" w:rsidRPr="00194771" w:rsidRDefault="00194771" w:rsidP="00194771">
      <w:pPr>
        <w:pStyle w:val="NoSpacing"/>
      </w:pPr>
    </w:p>
    <w:p w14:paraId="4CD78C21" w14:textId="2C701F22" w:rsidR="00E95F4B" w:rsidRPr="00E95F4B" w:rsidRDefault="00E95F4B" w:rsidP="00E95F4B">
      <w:pPr>
        <w:rPr>
          <w:b/>
          <w:bCs/>
          <w:sz w:val="24"/>
          <w:szCs w:val="24"/>
        </w:rPr>
      </w:pPr>
      <w:r w:rsidRPr="00E95F4B">
        <w:rPr>
          <w:b/>
          <w:bCs/>
          <w:sz w:val="24"/>
          <w:szCs w:val="24"/>
        </w:rPr>
        <w:lastRenderedPageBreak/>
        <w:t>4.</w:t>
      </w:r>
      <w:r w:rsidR="00C53B09">
        <w:rPr>
          <w:b/>
          <w:bCs/>
          <w:sz w:val="24"/>
          <w:szCs w:val="24"/>
        </w:rPr>
        <w:t>5</w:t>
      </w:r>
      <w:r w:rsidRPr="00E95F4B">
        <w:rPr>
          <w:b/>
          <w:bCs/>
          <w:sz w:val="24"/>
          <w:szCs w:val="24"/>
        </w:rPr>
        <w:t xml:space="preserve"> Children Missing from Education (CME)</w:t>
      </w:r>
    </w:p>
    <w:p w14:paraId="0427BEFC" w14:textId="77777777" w:rsidR="00E95F4B" w:rsidRPr="00194771" w:rsidRDefault="00E95F4B" w:rsidP="00194771">
      <w:pPr>
        <w:pStyle w:val="NoSpacing"/>
      </w:pPr>
      <w:r w:rsidRPr="00194771">
        <w:t>As part of our safeguarding role we ask parents and carers to provide a minimum of two sets of contact</w:t>
      </w:r>
    </w:p>
    <w:p w14:paraId="5608A68A" w14:textId="20529F68" w:rsidR="00E95F4B" w:rsidRDefault="00194771" w:rsidP="00194771">
      <w:pPr>
        <w:pStyle w:val="NoSpacing"/>
      </w:pPr>
      <w:r>
        <w:t>d</w:t>
      </w:r>
      <w:r w:rsidR="00E95F4B" w:rsidRPr="00194771">
        <w:t>etails</w:t>
      </w:r>
      <w:r>
        <w:t xml:space="preserve"> </w:t>
      </w:r>
      <w:r w:rsidR="00E95F4B" w:rsidRPr="00194771">
        <w:t>(and the relationship of the contacts to the child/children) and we will regularly ask parents and carers</w:t>
      </w:r>
      <w:r>
        <w:t xml:space="preserve"> </w:t>
      </w:r>
      <w:r w:rsidR="00E95F4B" w:rsidRPr="00194771">
        <w:t>to ensure that they are kept up to date.</w:t>
      </w:r>
    </w:p>
    <w:p w14:paraId="1CBA0E5C" w14:textId="77777777" w:rsidR="00194771" w:rsidRPr="00194771" w:rsidRDefault="00194771" w:rsidP="00194771">
      <w:pPr>
        <w:pStyle w:val="NoSpacing"/>
      </w:pPr>
    </w:p>
    <w:p w14:paraId="24E9F166" w14:textId="77777777" w:rsidR="00E95F4B" w:rsidRPr="00194771" w:rsidRDefault="00E95F4B" w:rsidP="00194771">
      <w:pPr>
        <w:pStyle w:val="NoSpacing"/>
      </w:pPr>
      <w:r w:rsidRPr="00194771">
        <w:t xml:space="preserve">All children, regardless of their age, ability, aptitude and any special education needs they may have </w:t>
      </w:r>
      <w:proofErr w:type="gramStart"/>
      <w:r w:rsidRPr="00194771">
        <w:t>are</w:t>
      </w:r>
      <w:proofErr w:type="gramEnd"/>
    </w:p>
    <w:p w14:paraId="3DDE93CC" w14:textId="526F9F09" w:rsidR="00E95F4B" w:rsidRPr="00194771" w:rsidRDefault="00E95F4B" w:rsidP="00194771">
      <w:pPr>
        <w:pStyle w:val="NoSpacing"/>
      </w:pPr>
      <w:r w:rsidRPr="00194771">
        <w:t xml:space="preserve">entitled to a full-time education. </w:t>
      </w:r>
      <w:r w:rsidR="00520492">
        <w:t>Bournemouth Christian School</w:t>
      </w:r>
      <w:r w:rsidRPr="00194771">
        <w:t xml:space="preserve"> recognises that a child missing education is a</w:t>
      </w:r>
    </w:p>
    <w:p w14:paraId="1ED8C65D" w14:textId="77777777" w:rsidR="00E95F4B" w:rsidRPr="00194771" w:rsidRDefault="00E95F4B" w:rsidP="00194771">
      <w:pPr>
        <w:pStyle w:val="NoSpacing"/>
      </w:pPr>
      <w:r w:rsidRPr="00194771">
        <w:t>potential indicator of abuse or neglect and will follow the school procedures for unauthorised absence and</w:t>
      </w:r>
    </w:p>
    <w:p w14:paraId="528DD5F7" w14:textId="4D7F0598" w:rsidR="00E95F4B" w:rsidRDefault="00E95F4B" w:rsidP="00194771">
      <w:pPr>
        <w:pStyle w:val="NoSpacing"/>
      </w:pPr>
      <w:r w:rsidRPr="00194771">
        <w:t>for children missing education. Parents should always inform us of the reason for any absence as outlined in</w:t>
      </w:r>
      <w:r w:rsidR="00194771">
        <w:t xml:space="preserve"> </w:t>
      </w:r>
      <w:r w:rsidRPr="00194771">
        <w:t>our Attendance Policy. Where contact is not successfully made, a referral</w:t>
      </w:r>
      <w:r w:rsidR="00194771">
        <w:t xml:space="preserve"> </w:t>
      </w:r>
      <w:r w:rsidRPr="00194771">
        <w:t>may be made to another appropriate agency (Social</w:t>
      </w:r>
      <w:r w:rsidR="00194771">
        <w:t xml:space="preserve"> </w:t>
      </w:r>
      <w:r w:rsidRPr="00194771">
        <w:t>Care or Police).</w:t>
      </w:r>
    </w:p>
    <w:p w14:paraId="410EDAA6" w14:textId="77777777" w:rsidR="00194771" w:rsidRPr="00194771" w:rsidRDefault="00194771" w:rsidP="00194771">
      <w:pPr>
        <w:pStyle w:val="NoSpacing"/>
      </w:pPr>
    </w:p>
    <w:p w14:paraId="73A9D4A0" w14:textId="23BDEBD5" w:rsidR="00E95F4B" w:rsidRDefault="00194771" w:rsidP="00194771">
      <w:pPr>
        <w:pStyle w:val="NoSpacing"/>
      </w:pPr>
      <w:r>
        <w:t>Bournemouth Christian School</w:t>
      </w:r>
      <w:r w:rsidR="00E95F4B" w:rsidRPr="00194771">
        <w:t xml:space="preserve"> will inform the local authority of any pupil who fails to attend school regularly or</w:t>
      </w:r>
      <w:r>
        <w:t xml:space="preserve"> </w:t>
      </w:r>
      <w:r w:rsidR="00E95F4B" w:rsidRPr="00194771">
        <w:t>has been absent without school permission for a continuous period of 10 days or more in line with the</w:t>
      </w:r>
      <w:r>
        <w:t xml:space="preserve"> </w:t>
      </w:r>
      <w:r w:rsidR="00E95F4B" w:rsidRPr="00194771">
        <w:t>requirements for Children Missing Education.</w:t>
      </w:r>
    </w:p>
    <w:p w14:paraId="26A195A2" w14:textId="3EFF5AFE" w:rsidR="00194771" w:rsidRDefault="00194771" w:rsidP="00194771">
      <w:pPr>
        <w:pStyle w:val="NoSpacing"/>
      </w:pPr>
    </w:p>
    <w:p w14:paraId="6552A121" w14:textId="77777777" w:rsidR="000128E2" w:rsidRPr="00194771" w:rsidRDefault="000128E2" w:rsidP="00194771">
      <w:pPr>
        <w:pStyle w:val="NoSpacing"/>
      </w:pPr>
    </w:p>
    <w:p w14:paraId="554EEC1E" w14:textId="62BBD526" w:rsidR="00E95F4B" w:rsidRPr="00E95F4B" w:rsidRDefault="00E95F4B" w:rsidP="00E95F4B">
      <w:pPr>
        <w:rPr>
          <w:b/>
          <w:bCs/>
          <w:sz w:val="24"/>
          <w:szCs w:val="24"/>
        </w:rPr>
      </w:pPr>
      <w:r w:rsidRPr="00E95F4B">
        <w:rPr>
          <w:b/>
          <w:bCs/>
          <w:sz w:val="24"/>
          <w:szCs w:val="24"/>
        </w:rPr>
        <w:t>4.</w:t>
      </w:r>
      <w:r w:rsidR="00C53B09">
        <w:rPr>
          <w:b/>
          <w:bCs/>
          <w:sz w:val="24"/>
          <w:szCs w:val="24"/>
        </w:rPr>
        <w:t>6</w:t>
      </w:r>
      <w:r w:rsidRPr="00E95F4B">
        <w:rPr>
          <w:b/>
          <w:bCs/>
          <w:sz w:val="24"/>
          <w:szCs w:val="24"/>
        </w:rPr>
        <w:t xml:space="preserve"> Contextual safeguarding</w:t>
      </w:r>
    </w:p>
    <w:p w14:paraId="4FC52D9D" w14:textId="77777777" w:rsidR="00E95F4B" w:rsidRPr="00194771" w:rsidRDefault="00E95F4B" w:rsidP="00194771">
      <w:pPr>
        <w:pStyle w:val="NoSpacing"/>
      </w:pPr>
      <w:r w:rsidRPr="00194771">
        <w:t>All staff are aware that safeguarding incidents and/or behaviours can be associated with factors outside of</w:t>
      </w:r>
    </w:p>
    <w:p w14:paraId="695355E2" w14:textId="5A98B2EF" w:rsidR="007E02A9" w:rsidRPr="007E02A9" w:rsidRDefault="00E95F4B" w:rsidP="007E02A9">
      <w:pPr>
        <w:pStyle w:val="NoSpacing"/>
      </w:pPr>
      <w:r w:rsidRPr="00194771">
        <w:t>the school and can occur between children outside of the school environment. The Designated Safeguarding</w:t>
      </w:r>
      <w:r w:rsidR="00A27471">
        <w:t xml:space="preserve"> </w:t>
      </w:r>
      <w:r w:rsidRPr="00194771">
        <w:t>Lead (DSL) and all staff will consider whether children are at risk of abuse or exploitation in situations outside</w:t>
      </w:r>
      <w:r w:rsidR="00A27471">
        <w:t xml:space="preserve"> </w:t>
      </w:r>
      <w:r w:rsidRPr="00194771">
        <w:t>their families. Contextual abuse takes different forms and children can be vulnerable to multiple harms</w:t>
      </w:r>
      <w:r w:rsidR="00A27471">
        <w:t xml:space="preserve"> </w:t>
      </w:r>
      <w:r w:rsidRPr="00194771">
        <w:t>including but not limited to sexual exploitation, criminal exploitation and serious youth violence.</w:t>
      </w:r>
      <w:r w:rsidR="007E02A9">
        <w:t xml:space="preserve"> </w:t>
      </w:r>
      <w:r w:rsidR="007E02A9" w:rsidRPr="004F663A">
        <w:rPr>
          <w:rFonts w:cstheme="minorHAnsi"/>
        </w:rPr>
        <w:t xml:space="preserve">Behaviours linked to issues such as drug taking and or alcohol misuse, deliberately missing </w:t>
      </w:r>
      <w:proofErr w:type="gramStart"/>
      <w:r w:rsidR="007E02A9" w:rsidRPr="004F663A">
        <w:rPr>
          <w:rFonts w:cstheme="minorHAnsi"/>
        </w:rPr>
        <w:t>education</w:t>
      </w:r>
      <w:proofErr w:type="gramEnd"/>
      <w:r w:rsidR="007E02A9" w:rsidRPr="004F663A">
        <w:rPr>
          <w:rFonts w:cstheme="minorHAnsi"/>
        </w:rPr>
        <w:t xml:space="preserve"> and consensual and non-consensual sharing of nude and semi-nude images and/or videos can be signs that children are at risk. </w:t>
      </w:r>
    </w:p>
    <w:p w14:paraId="3E63F581" w14:textId="77777777" w:rsidR="00194771" w:rsidRDefault="00194771" w:rsidP="00E95F4B">
      <w:pPr>
        <w:rPr>
          <w:b/>
          <w:bCs/>
          <w:sz w:val="24"/>
          <w:szCs w:val="24"/>
        </w:rPr>
      </w:pPr>
    </w:p>
    <w:p w14:paraId="6C1FB8EA" w14:textId="50C32AA5" w:rsidR="00E95F4B" w:rsidRPr="00E95F4B" w:rsidRDefault="00E95F4B" w:rsidP="00E95F4B">
      <w:pPr>
        <w:rPr>
          <w:b/>
          <w:bCs/>
          <w:sz w:val="24"/>
          <w:szCs w:val="24"/>
        </w:rPr>
      </w:pPr>
      <w:r w:rsidRPr="00E95F4B">
        <w:rPr>
          <w:b/>
          <w:bCs/>
          <w:sz w:val="24"/>
          <w:szCs w:val="24"/>
        </w:rPr>
        <w:t>4.</w:t>
      </w:r>
      <w:r w:rsidR="00C53B09">
        <w:rPr>
          <w:b/>
          <w:bCs/>
          <w:sz w:val="24"/>
          <w:szCs w:val="24"/>
        </w:rPr>
        <w:t>6</w:t>
      </w:r>
      <w:r w:rsidRPr="00E95F4B">
        <w:rPr>
          <w:b/>
          <w:bCs/>
          <w:sz w:val="24"/>
          <w:szCs w:val="24"/>
        </w:rPr>
        <w:t>.1 Child Sexual Exploitation (CSE) and Child Criminal Exploitation (CCE) including County Lines</w:t>
      </w:r>
    </w:p>
    <w:p w14:paraId="1805D1FC" w14:textId="77777777" w:rsidR="00E95F4B" w:rsidRPr="00A27471" w:rsidRDefault="00E95F4B" w:rsidP="00A27471">
      <w:pPr>
        <w:pStyle w:val="NoSpacing"/>
      </w:pPr>
      <w:r w:rsidRPr="00A27471">
        <w:t>Both Child Sexual Exploitation (CSE) and Child Criminal Exploitation (CCE) are forms of abuse and both occur</w:t>
      </w:r>
    </w:p>
    <w:p w14:paraId="32557675" w14:textId="77777777" w:rsidR="00E95F4B" w:rsidRPr="00A27471" w:rsidRDefault="00E95F4B" w:rsidP="00A27471">
      <w:pPr>
        <w:pStyle w:val="NoSpacing"/>
      </w:pPr>
      <w:r w:rsidRPr="00A27471">
        <w:t>where an individual or group takes advantage of an imbalance of power to coerce, manipulate or deceive a</w:t>
      </w:r>
    </w:p>
    <w:p w14:paraId="13AE2C0A" w14:textId="77777777" w:rsidR="00E95F4B" w:rsidRPr="00A27471" w:rsidRDefault="00E95F4B" w:rsidP="00A27471">
      <w:pPr>
        <w:pStyle w:val="NoSpacing"/>
      </w:pPr>
      <w:r w:rsidRPr="00A27471">
        <w:t>child into sexual or criminal activity. This can happen to boys and girls from any background or community.</w:t>
      </w:r>
    </w:p>
    <w:p w14:paraId="1BDC44B1" w14:textId="77777777" w:rsidR="00E95F4B" w:rsidRPr="00A27471" w:rsidRDefault="00E95F4B" w:rsidP="00A27471">
      <w:pPr>
        <w:pStyle w:val="NoSpacing"/>
      </w:pPr>
      <w:r w:rsidRPr="00A27471">
        <w:t>This power imbalance can also be due to a range of factors including age, gender, sexual identity, cognitive</w:t>
      </w:r>
    </w:p>
    <w:p w14:paraId="17CFEFCD" w14:textId="263F45BC" w:rsidR="00E95F4B" w:rsidRPr="00A27471" w:rsidRDefault="00E95F4B" w:rsidP="00A27471">
      <w:pPr>
        <w:pStyle w:val="NoSpacing"/>
      </w:pPr>
      <w:r w:rsidRPr="00A27471">
        <w:t>ability, physical strength, status and access to economic or other resources. In some cases, the abuse will be</w:t>
      </w:r>
      <w:r w:rsidR="00A27471">
        <w:t xml:space="preserve"> </w:t>
      </w:r>
      <w:r w:rsidRPr="00A27471">
        <w:t>in exchange for something the child needs or wants and/or will be to the financial benefit or other advantage</w:t>
      </w:r>
      <w:r w:rsidR="00A27471">
        <w:t xml:space="preserve"> </w:t>
      </w:r>
      <w:r w:rsidRPr="00A27471">
        <w:t>(such as increased status) of the perpetrator or facilitator. The abuse can be perpetrated by individuals,</w:t>
      </w:r>
      <w:r w:rsidR="00A27471">
        <w:t xml:space="preserve"> </w:t>
      </w:r>
      <w:r w:rsidRPr="00A27471">
        <w:t>groups, males or females and children or adults. Abuse can be a one-off occurrence or a series of incidents</w:t>
      </w:r>
      <w:r w:rsidR="00A27471">
        <w:t xml:space="preserve"> </w:t>
      </w:r>
      <w:r w:rsidRPr="00A27471">
        <w:t>over time and range from opportunistic to complex organised abuse. It can involve enforcement or</w:t>
      </w:r>
      <w:r w:rsidR="00A27471">
        <w:t xml:space="preserve"> </w:t>
      </w:r>
      <w:r w:rsidRPr="00A27471">
        <w:t>enticement-based methods of compliance and may or may not be accompanied by violence or threats of</w:t>
      </w:r>
      <w:r w:rsidR="00A27471">
        <w:t xml:space="preserve"> </w:t>
      </w:r>
      <w:r w:rsidRPr="00A27471">
        <w:t>violence. Children can be exploited even when the activity appears consensual.</w:t>
      </w:r>
    </w:p>
    <w:p w14:paraId="486FEBE7" w14:textId="77777777" w:rsidR="00A27471" w:rsidRDefault="00A27471" w:rsidP="00A27471">
      <w:pPr>
        <w:pStyle w:val="NoSpacing"/>
      </w:pPr>
    </w:p>
    <w:p w14:paraId="1F2F379C" w14:textId="646316D6" w:rsidR="00E95F4B" w:rsidRPr="00A27471" w:rsidRDefault="00E95F4B" w:rsidP="00A27471">
      <w:pPr>
        <w:pStyle w:val="NoSpacing"/>
      </w:pPr>
      <w:r w:rsidRPr="00A27471">
        <w:t>Criminal exploitation of children is a geographically widespread form of harm that is a typical feature of</w:t>
      </w:r>
    </w:p>
    <w:p w14:paraId="71750E9F" w14:textId="77777777" w:rsidR="00E95F4B" w:rsidRPr="00A27471" w:rsidRDefault="00E95F4B" w:rsidP="00A27471">
      <w:pPr>
        <w:pStyle w:val="NoSpacing"/>
      </w:pPr>
      <w:r w:rsidRPr="00A27471">
        <w:t>‘County Lines’ criminal activity; drug networks or gangs grooming and exploiting children and young people</w:t>
      </w:r>
    </w:p>
    <w:p w14:paraId="32BED762" w14:textId="77777777" w:rsidR="00E95F4B" w:rsidRPr="00A27471" w:rsidRDefault="00E95F4B" w:rsidP="00A27471">
      <w:pPr>
        <w:pStyle w:val="NoSpacing"/>
      </w:pPr>
      <w:r w:rsidRPr="00A27471">
        <w:t xml:space="preserve">to carry drugs, weapons and money for them. Key to identifying potential involvement may be ‘missing </w:t>
      </w:r>
    </w:p>
    <w:p w14:paraId="246CC295" w14:textId="77777777" w:rsidR="00963B76" w:rsidRDefault="00E95F4B" w:rsidP="00963B76">
      <w:pPr>
        <w:pStyle w:val="NoSpacing"/>
      </w:pPr>
      <w:r w:rsidRPr="00A27471">
        <w:t>episodes’ when the child may have been trafficked for the purpose of transporting drugs, weapons or money.</w:t>
      </w:r>
      <w:r w:rsidR="00A27471">
        <w:t xml:space="preserve"> </w:t>
      </w:r>
      <w:r w:rsidRPr="00A27471">
        <w:t xml:space="preserve">Our school will </w:t>
      </w:r>
      <w:r w:rsidR="00A27471">
        <w:t xml:space="preserve">make </w:t>
      </w:r>
      <w:r w:rsidRPr="00A27471">
        <w:t>a referral using the National</w:t>
      </w:r>
      <w:r w:rsidR="00A27471">
        <w:t xml:space="preserve"> </w:t>
      </w:r>
      <w:r w:rsidRPr="00A27471">
        <w:t>Referral mechanism for human trafficking.</w:t>
      </w:r>
    </w:p>
    <w:p w14:paraId="7D9FEF2D" w14:textId="2C4F1EA9" w:rsidR="00070AC9" w:rsidRDefault="00070AC9" w:rsidP="00963B76">
      <w:pPr>
        <w:pStyle w:val="NoSpacing"/>
        <w:rPr>
          <w:b/>
          <w:bCs/>
          <w:sz w:val="24"/>
          <w:szCs w:val="24"/>
        </w:rPr>
      </w:pPr>
    </w:p>
    <w:p w14:paraId="7257F675" w14:textId="3396E822" w:rsidR="000F1635" w:rsidRDefault="000F1635" w:rsidP="00963B76">
      <w:pPr>
        <w:pStyle w:val="NoSpacing"/>
        <w:rPr>
          <w:b/>
          <w:bCs/>
          <w:sz w:val="24"/>
          <w:szCs w:val="24"/>
        </w:rPr>
      </w:pPr>
    </w:p>
    <w:p w14:paraId="3F541D1E" w14:textId="18EDEDA7" w:rsidR="000F1635" w:rsidRDefault="000F1635" w:rsidP="00963B76">
      <w:pPr>
        <w:pStyle w:val="NoSpacing"/>
        <w:rPr>
          <w:b/>
          <w:bCs/>
          <w:sz w:val="24"/>
          <w:szCs w:val="24"/>
        </w:rPr>
      </w:pPr>
    </w:p>
    <w:p w14:paraId="7AC2ECC4" w14:textId="230217E3" w:rsidR="000F1635" w:rsidRDefault="000F1635" w:rsidP="00963B76">
      <w:pPr>
        <w:pStyle w:val="NoSpacing"/>
        <w:rPr>
          <w:b/>
          <w:bCs/>
          <w:sz w:val="24"/>
          <w:szCs w:val="24"/>
        </w:rPr>
      </w:pPr>
    </w:p>
    <w:p w14:paraId="225B1C89" w14:textId="1C6268AC" w:rsidR="000F1635" w:rsidRDefault="000F1635" w:rsidP="00963B76">
      <w:pPr>
        <w:pStyle w:val="NoSpacing"/>
        <w:rPr>
          <w:b/>
          <w:bCs/>
          <w:sz w:val="24"/>
          <w:szCs w:val="24"/>
        </w:rPr>
      </w:pPr>
    </w:p>
    <w:p w14:paraId="06564B1B" w14:textId="77777777" w:rsidR="000F1635" w:rsidRDefault="000F1635" w:rsidP="00963B76">
      <w:pPr>
        <w:pStyle w:val="NoSpacing"/>
        <w:rPr>
          <w:b/>
          <w:bCs/>
          <w:sz w:val="24"/>
          <w:szCs w:val="24"/>
        </w:rPr>
      </w:pPr>
    </w:p>
    <w:p w14:paraId="65B2E98A" w14:textId="77777777" w:rsidR="00070AC9" w:rsidRDefault="00070AC9" w:rsidP="00963B76">
      <w:pPr>
        <w:pStyle w:val="NoSpacing"/>
        <w:rPr>
          <w:b/>
          <w:bCs/>
          <w:sz w:val="24"/>
          <w:szCs w:val="24"/>
        </w:rPr>
      </w:pPr>
    </w:p>
    <w:p w14:paraId="3C31D2E5" w14:textId="6073F03E" w:rsidR="00E95F4B" w:rsidRDefault="00E95F4B" w:rsidP="00963B76">
      <w:pPr>
        <w:pStyle w:val="NoSpacing"/>
        <w:rPr>
          <w:b/>
          <w:bCs/>
          <w:sz w:val="24"/>
          <w:szCs w:val="24"/>
        </w:rPr>
      </w:pPr>
      <w:r w:rsidRPr="00E95F4B">
        <w:rPr>
          <w:b/>
          <w:bCs/>
          <w:sz w:val="24"/>
          <w:szCs w:val="24"/>
        </w:rPr>
        <w:lastRenderedPageBreak/>
        <w:t>4.</w:t>
      </w:r>
      <w:r w:rsidR="00C53B09">
        <w:rPr>
          <w:b/>
          <w:bCs/>
          <w:sz w:val="24"/>
          <w:szCs w:val="24"/>
        </w:rPr>
        <w:t>6</w:t>
      </w:r>
      <w:r w:rsidRPr="00E95F4B">
        <w:rPr>
          <w:b/>
          <w:bCs/>
          <w:sz w:val="24"/>
          <w:szCs w:val="24"/>
        </w:rPr>
        <w:t>.2 Serious Violence</w:t>
      </w:r>
    </w:p>
    <w:p w14:paraId="5106951F" w14:textId="77777777" w:rsidR="00963B76" w:rsidRPr="00963B76" w:rsidRDefault="00963B76" w:rsidP="00963B76">
      <w:pPr>
        <w:pStyle w:val="NoSpacing"/>
      </w:pPr>
    </w:p>
    <w:p w14:paraId="5E745FD3" w14:textId="77777777" w:rsidR="00E95F4B" w:rsidRPr="00A27471" w:rsidRDefault="00E95F4B" w:rsidP="00A27471">
      <w:pPr>
        <w:pStyle w:val="NoSpacing"/>
      </w:pPr>
      <w:r w:rsidRPr="00A27471">
        <w:t>There are a number of indicators, which may signal that a child is at risk from, or involved with serious violent</w:t>
      </w:r>
    </w:p>
    <w:p w14:paraId="318D0A2E" w14:textId="77777777" w:rsidR="00E95F4B" w:rsidRPr="00A27471" w:rsidRDefault="00E95F4B" w:rsidP="00A27471">
      <w:pPr>
        <w:pStyle w:val="NoSpacing"/>
      </w:pPr>
      <w:r w:rsidRPr="00A27471">
        <w:t>crime. These may include increased absence from school, a change in friendships, or relationships with older</w:t>
      </w:r>
    </w:p>
    <w:p w14:paraId="0ACC491A" w14:textId="77777777" w:rsidR="00E95F4B" w:rsidRPr="00A27471" w:rsidRDefault="00E95F4B" w:rsidP="00A27471">
      <w:pPr>
        <w:pStyle w:val="NoSpacing"/>
      </w:pPr>
      <w:r w:rsidRPr="00A27471">
        <w:t>individuals or groups, a significant decline in performance, signs of self-harm or a significant change of</w:t>
      </w:r>
    </w:p>
    <w:p w14:paraId="5A1D1B5F" w14:textId="77777777" w:rsidR="00E95F4B" w:rsidRPr="00A27471" w:rsidRDefault="00E95F4B" w:rsidP="00A27471">
      <w:pPr>
        <w:pStyle w:val="NoSpacing"/>
      </w:pPr>
      <w:r w:rsidRPr="00A27471">
        <w:t>attitude or wellbeing or signs of assault or unexplained injuries. Unexplained gifts or new possessions could</w:t>
      </w:r>
    </w:p>
    <w:p w14:paraId="29AFFCCE" w14:textId="77777777" w:rsidR="00E95F4B" w:rsidRPr="00A27471" w:rsidRDefault="00E95F4B" w:rsidP="00A27471">
      <w:pPr>
        <w:pStyle w:val="NoSpacing"/>
      </w:pPr>
      <w:r w:rsidRPr="00A27471">
        <w:t>also indicate that a child has been approached by, or is involved with, individuals associated with criminal</w:t>
      </w:r>
    </w:p>
    <w:p w14:paraId="5F8236E3" w14:textId="15A9DCCE" w:rsidR="00E95F4B" w:rsidRDefault="00E95F4B" w:rsidP="00A27471">
      <w:pPr>
        <w:pStyle w:val="NoSpacing"/>
      </w:pPr>
      <w:r w:rsidRPr="00A27471">
        <w:t>networks or gangs.</w:t>
      </w:r>
    </w:p>
    <w:p w14:paraId="3959C69D" w14:textId="77777777" w:rsidR="00A061CD" w:rsidRDefault="00A061CD" w:rsidP="00E95F4B">
      <w:pPr>
        <w:rPr>
          <w:b/>
          <w:bCs/>
          <w:sz w:val="24"/>
          <w:szCs w:val="24"/>
        </w:rPr>
      </w:pPr>
    </w:p>
    <w:p w14:paraId="21808A51" w14:textId="0E2B9758" w:rsidR="00E95F4B" w:rsidRPr="00E95F4B" w:rsidRDefault="00E95F4B" w:rsidP="00E95F4B">
      <w:pPr>
        <w:rPr>
          <w:b/>
          <w:bCs/>
          <w:sz w:val="24"/>
          <w:szCs w:val="24"/>
        </w:rPr>
      </w:pPr>
      <w:r w:rsidRPr="00E95F4B">
        <w:rPr>
          <w:b/>
          <w:bCs/>
          <w:sz w:val="24"/>
          <w:szCs w:val="24"/>
        </w:rPr>
        <w:t>4.</w:t>
      </w:r>
      <w:r w:rsidR="00C53B09">
        <w:rPr>
          <w:b/>
          <w:bCs/>
          <w:sz w:val="24"/>
          <w:szCs w:val="24"/>
        </w:rPr>
        <w:t>7</w:t>
      </w:r>
      <w:r w:rsidRPr="00E95F4B">
        <w:rPr>
          <w:b/>
          <w:bCs/>
          <w:sz w:val="24"/>
          <w:szCs w:val="24"/>
        </w:rPr>
        <w:t xml:space="preserve"> Honour Based Abuse</w:t>
      </w:r>
    </w:p>
    <w:p w14:paraId="5B4715D3" w14:textId="77777777" w:rsidR="00E95F4B" w:rsidRPr="00A27471" w:rsidRDefault="00E95F4B" w:rsidP="00A27471">
      <w:pPr>
        <w:pStyle w:val="NoSpacing"/>
      </w:pPr>
      <w:r w:rsidRPr="00A27471">
        <w:t>So-called honour-based abuse (HBA) encompasses abuse committed to protect or preserve “honour”. It</w:t>
      </w:r>
    </w:p>
    <w:p w14:paraId="511D15AB" w14:textId="77777777" w:rsidR="00E95F4B" w:rsidRPr="00A27471" w:rsidRDefault="00E95F4B" w:rsidP="00A27471">
      <w:pPr>
        <w:pStyle w:val="NoSpacing"/>
      </w:pPr>
      <w:r w:rsidRPr="00A27471">
        <w:t>often involves a wider network of family or community pressure and can involve multiple perpetrators. This</w:t>
      </w:r>
    </w:p>
    <w:p w14:paraId="63D52F0A" w14:textId="50B6C488" w:rsidR="00E95F4B" w:rsidRDefault="00E95F4B" w:rsidP="00A27471">
      <w:pPr>
        <w:pStyle w:val="NoSpacing"/>
      </w:pPr>
      <w:r w:rsidRPr="00A27471">
        <w:t>includes Female Genital Mutilation (FGM), forced marriage and such practices such as breast ironing.</w:t>
      </w:r>
    </w:p>
    <w:p w14:paraId="0E9E7086" w14:textId="6F4F8A5C" w:rsidR="00A27471" w:rsidRDefault="00A27471" w:rsidP="00A27471">
      <w:pPr>
        <w:pStyle w:val="NoSpacing"/>
      </w:pPr>
    </w:p>
    <w:p w14:paraId="597BE8C7" w14:textId="77777777" w:rsidR="00A27471" w:rsidRPr="00A27471" w:rsidRDefault="00A27471" w:rsidP="00A27471">
      <w:pPr>
        <w:pStyle w:val="NoSpacing"/>
      </w:pPr>
    </w:p>
    <w:p w14:paraId="047A7E62" w14:textId="599DD0B7" w:rsidR="00E95F4B" w:rsidRPr="00E95F4B" w:rsidRDefault="00E95F4B" w:rsidP="00E95F4B">
      <w:pPr>
        <w:rPr>
          <w:b/>
          <w:bCs/>
          <w:sz w:val="24"/>
          <w:szCs w:val="24"/>
        </w:rPr>
      </w:pPr>
      <w:r w:rsidRPr="00E95F4B">
        <w:rPr>
          <w:b/>
          <w:bCs/>
          <w:sz w:val="24"/>
          <w:szCs w:val="24"/>
        </w:rPr>
        <w:t>4.</w:t>
      </w:r>
      <w:r w:rsidR="00C53B09">
        <w:rPr>
          <w:b/>
          <w:bCs/>
          <w:sz w:val="24"/>
          <w:szCs w:val="24"/>
        </w:rPr>
        <w:t>7</w:t>
      </w:r>
      <w:r w:rsidRPr="00E95F4B">
        <w:rPr>
          <w:b/>
          <w:bCs/>
          <w:sz w:val="24"/>
          <w:szCs w:val="24"/>
        </w:rPr>
        <w:t>.1 Female Genital Mutilation (FGM)</w:t>
      </w:r>
    </w:p>
    <w:p w14:paraId="6A4F30B8" w14:textId="77777777" w:rsidR="00E95F4B" w:rsidRPr="00A27471" w:rsidRDefault="00E95F4B" w:rsidP="00A27471">
      <w:pPr>
        <w:pStyle w:val="NoSpacing"/>
      </w:pPr>
      <w:r w:rsidRPr="00A27471">
        <w:t>Female Genital Mutilation (FGM) comprises all procedures involving partial or total removal of the external</w:t>
      </w:r>
    </w:p>
    <w:p w14:paraId="7B0CE8BE" w14:textId="77777777" w:rsidR="00E95F4B" w:rsidRPr="00A27471" w:rsidRDefault="00E95F4B" w:rsidP="00A27471">
      <w:pPr>
        <w:pStyle w:val="NoSpacing"/>
      </w:pPr>
      <w:r w:rsidRPr="00A27471">
        <w:t>female genitalia or other injury to female genital organs. It is illegal in the UK and is a form of child abuse.</w:t>
      </w:r>
    </w:p>
    <w:p w14:paraId="1A9E092D" w14:textId="77777777" w:rsidR="000A2508" w:rsidRDefault="000A2508" w:rsidP="00A27471">
      <w:pPr>
        <w:pStyle w:val="NoSpacing"/>
      </w:pPr>
    </w:p>
    <w:p w14:paraId="3949C26D" w14:textId="5C1B33C6" w:rsidR="00E95F4B" w:rsidRPr="00A27471" w:rsidRDefault="00E95F4B" w:rsidP="00A27471">
      <w:pPr>
        <w:pStyle w:val="NoSpacing"/>
      </w:pPr>
      <w:r w:rsidRPr="00A27471">
        <w:t>The Serious Crime Act 2015 (Home Office, 2015) places a duty on teachers to notify the police of any known</w:t>
      </w:r>
    </w:p>
    <w:p w14:paraId="5DB49DBF" w14:textId="77777777" w:rsidR="00E95F4B" w:rsidRPr="00A27471" w:rsidRDefault="00E95F4B" w:rsidP="00A27471">
      <w:pPr>
        <w:pStyle w:val="NoSpacing"/>
      </w:pPr>
      <w:r w:rsidRPr="00A27471">
        <w:t>cases of female genital mutilation where it appears to have been carried out on a girl under the age of 18.</w:t>
      </w:r>
    </w:p>
    <w:p w14:paraId="316CBEDE" w14:textId="19AE0226" w:rsidR="00E95F4B" w:rsidRDefault="00E95F4B" w:rsidP="00A27471">
      <w:pPr>
        <w:pStyle w:val="NoSpacing"/>
      </w:pPr>
      <w:r w:rsidRPr="00A27471">
        <w:t>Our schools will operate in accordance with the statutory requirements relating to female genital mutilation</w:t>
      </w:r>
      <w:r w:rsidR="000A2508">
        <w:t xml:space="preserve"> </w:t>
      </w:r>
      <w:r w:rsidRPr="00A27471">
        <w:t>in line with the Child Protection Procedures.</w:t>
      </w:r>
    </w:p>
    <w:p w14:paraId="2304D587" w14:textId="4B2443E0" w:rsidR="00A27471" w:rsidRDefault="00A27471" w:rsidP="00A27471">
      <w:pPr>
        <w:pStyle w:val="NoSpacing"/>
      </w:pPr>
    </w:p>
    <w:p w14:paraId="494CBB05" w14:textId="77777777" w:rsidR="000A2508" w:rsidRPr="00A27471" w:rsidRDefault="000A2508" w:rsidP="00A27471">
      <w:pPr>
        <w:pStyle w:val="NoSpacing"/>
      </w:pPr>
    </w:p>
    <w:p w14:paraId="33E32B3B" w14:textId="0479C3BD" w:rsidR="00E95F4B" w:rsidRPr="00E95F4B" w:rsidRDefault="00E95F4B" w:rsidP="00E95F4B">
      <w:pPr>
        <w:rPr>
          <w:b/>
          <w:bCs/>
          <w:sz w:val="24"/>
          <w:szCs w:val="24"/>
        </w:rPr>
      </w:pPr>
      <w:r w:rsidRPr="00E95F4B">
        <w:rPr>
          <w:b/>
          <w:bCs/>
          <w:sz w:val="24"/>
          <w:szCs w:val="24"/>
        </w:rPr>
        <w:t>4.</w:t>
      </w:r>
      <w:r w:rsidR="00C53B09">
        <w:rPr>
          <w:b/>
          <w:bCs/>
          <w:sz w:val="24"/>
          <w:szCs w:val="24"/>
        </w:rPr>
        <w:t>7</w:t>
      </w:r>
      <w:r w:rsidRPr="00E95F4B">
        <w:rPr>
          <w:b/>
          <w:bCs/>
          <w:sz w:val="24"/>
          <w:szCs w:val="24"/>
        </w:rPr>
        <w:t>.2 Forced marriage</w:t>
      </w:r>
    </w:p>
    <w:p w14:paraId="2CFE5572" w14:textId="77777777" w:rsidR="00E95F4B" w:rsidRPr="000A2508" w:rsidRDefault="00E95F4B" w:rsidP="000A2508">
      <w:pPr>
        <w:pStyle w:val="NoSpacing"/>
      </w:pPr>
      <w:r w:rsidRPr="000A2508">
        <w:t>A forced marriage is one that is entered into without the full consent of one or both parties. It is where</w:t>
      </w:r>
    </w:p>
    <w:p w14:paraId="65F9CC4A" w14:textId="29F48C9A" w:rsidR="00E95F4B" w:rsidRDefault="00E95F4B" w:rsidP="000A2508">
      <w:pPr>
        <w:pStyle w:val="NoSpacing"/>
      </w:pPr>
      <w:r w:rsidRPr="000A2508">
        <w:t xml:space="preserve">violence, threats or other forms of coercion is used and is a crime. </w:t>
      </w:r>
    </w:p>
    <w:p w14:paraId="2492553B" w14:textId="1CDC7A73" w:rsidR="00DD5592" w:rsidRDefault="00DD5592" w:rsidP="000A2508">
      <w:pPr>
        <w:pStyle w:val="NoSpacing"/>
      </w:pPr>
    </w:p>
    <w:p w14:paraId="23BA8AC2" w14:textId="2DFC6D8B" w:rsidR="00DD5592" w:rsidRPr="00DD5592" w:rsidRDefault="00DD5592" w:rsidP="00963B76">
      <w:pPr>
        <w:pStyle w:val="NoSpacing"/>
        <w:rPr>
          <w:lang w:val="en" w:eastAsia="en-GB"/>
        </w:rPr>
      </w:pPr>
      <w:r w:rsidRPr="00963B76">
        <w:rPr>
          <w:b/>
          <w:bCs/>
          <w:lang w:val="en" w:eastAsia="en-GB"/>
        </w:rPr>
        <w:t>What to do if a student seeks help</w:t>
      </w:r>
      <w:r w:rsidR="000128E2">
        <w:rPr>
          <w:lang w:val="en" w:eastAsia="en-GB"/>
        </w:rPr>
        <w:t>:</w:t>
      </w:r>
    </w:p>
    <w:p w14:paraId="4669F1D8" w14:textId="77777777" w:rsidR="00DD5592" w:rsidRPr="00DD5592" w:rsidRDefault="00DD5592" w:rsidP="000128E2">
      <w:pPr>
        <w:pStyle w:val="NoSpacing"/>
        <w:numPr>
          <w:ilvl w:val="0"/>
          <w:numId w:val="11"/>
        </w:numPr>
        <w:rPr>
          <w:lang w:val="en" w:eastAsia="en-GB"/>
        </w:rPr>
      </w:pPr>
      <w:r w:rsidRPr="00DD5592">
        <w:rPr>
          <w:lang w:val="en" w:eastAsia="en-GB"/>
        </w:rPr>
        <w:t xml:space="preserve">The student should be seen immediately in a private place, where the conversation cannot be overheard. </w:t>
      </w:r>
    </w:p>
    <w:p w14:paraId="696FBC3D" w14:textId="77777777" w:rsidR="00DD5592" w:rsidRPr="00DD5592" w:rsidRDefault="00DD5592" w:rsidP="000128E2">
      <w:pPr>
        <w:pStyle w:val="NoSpacing"/>
        <w:numPr>
          <w:ilvl w:val="0"/>
          <w:numId w:val="11"/>
        </w:numPr>
        <w:rPr>
          <w:lang w:val="en" w:eastAsia="en-GB"/>
        </w:rPr>
      </w:pPr>
      <w:r w:rsidRPr="00DD5592">
        <w:rPr>
          <w:lang w:val="en" w:eastAsia="en-GB"/>
        </w:rPr>
        <w:t xml:space="preserve">The student should be seen on her own, even if she attends with others. </w:t>
      </w:r>
    </w:p>
    <w:p w14:paraId="7E956904" w14:textId="77777777" w:rsidR="00DD5592" w:rsidRPr="00DD5592" w:rsidRDefault="00DD5592" w:rsidP="000128E2">
      <w:pPr>
        <w:pStyle w:val="NoSpacing"/>
        <w:numPr>
          <w:ilvl w:val="0"/>
          <w:numId w:val="11"/>
        </w:numPr>
        <w:rPr>
          <w:lang w:val="en" w:eastAsia="en-GB"/>
        </w:rPr>
      </w:pPr>
      <w:r w:rsidRPr="00DD5592">
        <w:rPr>
          <w:lang w:val="en" w:eastAsia="en-GB"/>
        </w:rPr>
        <w:t xml:space="preserve">Develop a safety plan in case the student is seen i.e. prepare another reason why you are meeting. </w:t>
      </w:r>
    </w:p>
    <w:p w14:paraId="44EABE22" w14:textId="77777777" w:rsidR="00DD5592" w:rsidRPr="00DD5592" w:rsidRDefault="00DD5592" w:rsidP="000128E2">
      <w:pPr>
        <w:pStyle w:val="NoSpacing"/>
        <w:numPr>
          <w:ilvl w:val="0"/>
          <w:numId w:val="11"/>
        </w:numPr>
        <w:rPr>
          <w:lang w:val="en" w:eastAsia="en-GB"/>
        </w:rPr>
      </w:pPr>
      <w:r w:rsidRPr="00DD5592">
        <w:rPr>
          <w:lang w:val="en" w:eastAsia="en-GB"/>
        </w:rPr>
        <w:t xml:space="preserve">Explain all options to the student and recognise and respect her wishes. If the student does not want to be referred to Children's Services, you will need to consider whether to respect the student's wishes — or whether the student's safety requires further action to be taken. If you take action against the student's wishes you must inform the student. </w:t>
      </w:r>
    </w:p>
    <w:p w14:paraId="7C8CE59B" w14:textId="77777777" w:rsidR="00DD5592" w:rsidRPr="00DD5592" w:rsidRDefault="00DD5592" w:rsidP="000128E2">
      <w:pPr>
        <w:pStyle w:val="NoSpacing"/>
        <w:numPr>
          <w:ilvl w:val="0"/>
          <w:numId w:val="11"/>
        </w:numPr>
        <w:rPr>
          <w:lang w:val="en" w:eastAsia="en-GB"/>
        </w:rPr>
      </w:pPr>
      <w:r w:rsidRPr="00DD5592">
        <w:rPr>
          <w:lang w:val="en" w:eastAsia="en-GB"/>
        </w:rPr>
        <w:t xml:space="preserve">Establish whether there is a family history of forced marriage — i.e. siblings forced to marry. </w:t>
      </w:r>
    </w:p>
    <w:p w14:paraId="4451618C" w14:textId="77777777" w:rsidR="00DD5592" w:rsidRPr="00DD5592" w:rsidRDefault="00DD5592" w:rsidP="000128E2">
      <w:pPr>
        <w:pStyle w:val="NoSpacing"/>
        <w:numPr>
          <w:ilvl w:val="0"/>
          <w:numId w:val="11"/>
        </w:numPr>
        <w:rPr>
          <w:lang w:val="en" w:eastAsia="en-GB"/>
        </w:rPr>
      </w:pPr>
      <w:r w:rsidRPr="00DD5592">
        <w:rPr>
          <w:lang w:val="en" w:eastAsia="en-GB"/>
        </w:rPr>
        <w:t xml:space="preserve">Advise the student not to travel overseas and discuss the difficulties she may face. </w:t>
      </w:r>
    </w:p>
    <w:p w14:paraId="0118039E" w14:textId="77777777" w:rsidR="00DD5592" w:rsidRPr="00DD5592" w:rsidRDefault="00DD5592" w:rsidP="000128E2">
      <w:pPr>
        <w:pStyle w:val="NoSpacing"/>
        <w:numPr>
          <w:ilvl w:val="0"/>
          <w:numId w:val="11"/>
        </w:numPr>
        <w:rPr>
          <w:lang w:val="en" w:eastAsia="en-GB"/>
        </w:rPr>
      </w:pPr>
      <w:r w:rsidRPr="00DD5592">
        <w:rPr>
          <w:lang w:val="en" w:eastAsia="en-GB"/>
        </w:rPr>
        <w:t xml:space="preserve">Seek advice from the Forced Marriage Unit. </w:t>
      </w:r>
    </w:p>
    <w:p w14:paraId="114F6A04" w14:textId="77777777" w:rsidR="00DD5592" w:rsidRPr="00DD5592" w:rsidRDefault="00DD5592" w:rsidP="000128E2">
      <w:pPr>
        <w:pStyle w:val="NoSpacing"/>
        <w:numPr>
          <w:ilvl w:val="0"/>
          <w:numId w:val="11"/>
        </w:numPr>
        <w:rPr>
          <w:lang w:val="en" w:eastAsia="en-GB"/>
        </w:rPr>
      </w:pPr>
      <w:r w:rsidRPr="00DD5592">
        <w:rPr>
          <w:lang w:val="en" w:eastAsia="en-GB"/>
        </w:rPr>
        <w:t xml:space="preserve">Liaise with Police and Children's Services to establish if any incidents concerning the family have been reported. </w:t>
      </w:r>
    </w:p>
    <w:p w14:paraId="2EA2D5FA" w14:textId="77777777" w:rsidR="00DD5592" w:rsidRPr="00DD5592" w:rsidRDefault="00DD5592" w:rsidP="000128E2">
      <w:pPr>
        <w:pStyle w:val="NoSpacing"/>
        <w:numPr>
          <w:ilvl w:val="0"/>
          <w:numId w:val="11"/>
        </w:numPr>
        <w:rPr>
          <w:lang w:val="en" w:eastAsia="en-GB"/>
        </w:rPr>
      </w:pPr>
      <w:r w:rsidRPr="00DD5592">
        <w:rPr>
          <w:lang w:val="en" w:eastAsia="en-GB"/>
        </w:rPr>
        <w:t xml:space="preserve">Refer to the local Police Child Protection Unit if there is any suspicion that there has been a crime or that one may be committed. </w:t>
      </w:r>
    </w:p>
    <w:p w14:paraId="37F7917A" w14:textId="77777777" w:rsidR="00DD5592" w:rsidRPr="00DD5592" w:rsidRDefault="00DD5592" w:rsidP="000128E2">
      <w:pPr>
        <w:pStyle w:val="NoSpacing"/>
        <w:numPr>
          <w:ilvl w:val="0"/>
          <w:numId w:val="11"/>
        </w:numPr>
        <w:rPr>
          <w:lang w:val="en" w:eastAsia="en-GB"/>
        </w:rPr>
      </w:pPr>
      <w:r w:rsidRPr="00DD5592">
        <w:rPr>
          <w:lang w:val="en" w:eastAsia="en-GB"/>
        </w:rPr>
        <w:t xml:space="preserve">Refer the student with her consent to the appropriate local and national support groups, and counselling services. </w:t>
      </w:r>
    </w:p>
    <w:p w14:paraId="10596BB0" w14:textId="77777777" w:rsidR="000F1635" w:rsidRDefault="000F1635" w:rsidP="00DD5592">
      <w:pPr>
        <w:shd w:val="clear" w:color="auto" w:fill="FFFFFF"/>
        <w:spacing w:after="90" w:line="240" w:lineRule="auto"/>
        <w:ind w:left="170"/>
        <w:rPr>
          <w:rFonts w:eastAsia="Times New Roman" w:cstheme="minorHAnsi"/>
          <w:b/>
          <w:bCs/>
          <w:lang w:val="en" w:eastAsia="en-GB"/>
        </w:rPr>
      </w:pPr>
    </w:p>
    <w:p w14:paraId="5488EC1D" w14:textId="77777777" w:rsidR="000F1635" w:rsidRDefault="000F1635" w:rsidP="00DD5592">
      <w:pPr>
        <w:shd w:val="clear" w:color="auto" w:fill="FFFFFF"/>
        <w:spacing w:after="90" w:line="240" w:lineRule="auto"/>
        <w:ind w:left="170"/>
        <w:rPr>
          <w:rFonts w:eastAsia="Times New Roman" w:cstheme="minorHAnsi"/>
          <w:b/>
          <w:bCs/>
          <w:lang w:val="en" w:eastAsia="en-GB"/>
        </w:rPr>
      </w:pPr>
    </w:p>
    <w:p w14:paraId="06BD5379" w14:textId="77777777" w:rsidR="000F1635" w:rsidRDefault="000F1635" w:rsidP="00DD5592">
      <w:pPr>
        <w:shd w:val="clear" w:color="auto" w:fill="FFFFFF"/>
        <w:spacing w:after="90" w:line="240" w:lineRule="auto"/>
        <w:ind w:left="170"/>
        <w:rPr>
          <w:rFonts w:eastAsia="Times New Roman" w:cstheme="minorHAnsi"/>
          <w:b/>
          <w:bCs/>
          <w:lang w:val="en" w:eastAsia="en-GB"/>
        </w:rPr>
      </w:pPr>
    </w:p>
    <w:p w14:paraId="2F94D99D" w14:textId="23D6E935" w:rsidR="00DD5592" w:rsidRPr="00DD5592" w:rsidRDefault="00DD5592" w:rsidP="00DD5592">
      <w:pPr>
        <w:shd w:val="clear" w:color="auto" w:fill="FFFFFF"/>
        <w:spacing w:after="90" w:line="240" w:lineRule="auto"/>
        <w:ind w:left="170"/>
        <w:rPr>
          <w:rFonts w:eastAsia="Times New Roman" w:cstheme="minorHAnsi"/>
          <w:lang w:val="en" w:eastAsia="en-GB"/>
        </w:rPr>
      </w:pPr>
      <w:r w:rsidRPr="00DD5592">
        <w:rPr>
          <w:rFonts w:eastAsia="Times New Roman" w:cstheme="minorHAnsi"/>
          <w:b/>
          <w:bCs/>
          <w:lang w:val="en" w:eastAsia="en-GB"/>
        </w:rPr>
        <w:lastRenderedPageBreak/>
        <w:br/>
        <w:t>What to do if the student is going abroad imminently</w:t>
      </w:r>
    </w:p>
    <w:p w14:paraId="7C6D278F" w14:textId="77777777" w:rsidR="00DD5592" w:rsidRPr="00DD5592" w:rsidRDefault="00DD5592" w:rsidP="00DD5592">
      <w:pPr>
        <w:shd w:val="clear" w:color="auto" w:fill="FFFFFF"/>
        <w:spacing w:after="90" w:line="240" w:lineRule="auto"/>
        <w:ind w:left="170"/>
        <w:rPr>
          <w:rFonts w:eastAsia="Times New Roman" w:cstheme="minorHAnsi"/>
          <w:lang w:val="en" w:eastAsia="en-GB"/>
        </w:rPr>
      </w:pPr>
      <w:r w:rsidRPr="00DD5592">
        <w:rPr>
          <w:rFonts w:eastAsia="Times New Roman" w:cstheme="minorHAnsi"/>
          <w:lang w:val="en" w:eastAsia="en-GB"/>
        </w:rPr>
        <w:t>The Forced Marriage Unit advises education professionals to gather the following information if at all possible — it will help the unit to locate the student and to repatriate her:</w:t>
      </w:r>
    </w:p>
    <w:p w14:paraId="02939CC1" w14:textId="77777777" w:rsidR="00DD5592" w:rsidRPr="00DD5592" w:rsidRDefault="00DD5592" w:rsidP="000128E2">
      <w:pPr>
        <w:pStyle w:val="NoSpacing"/>
        <w:numPr>
          <w:ilvl w:val="0"/>
          <w:numId w:val="12"/>
        </w:numPr>
        <w:rPr>
          <w:lang w:val="en" w:eastAsia="en-GB"/>
        </w:rPr>
      </w:pPr>
      <w:r w:rsidRPr="00DD5592">
        <w:rPr>
          <w:lang w:val="en" w:eastAsia="en-GB"/>
        </w:rPr>
        <w:t xml:space="preserve">a photocopy of the student's passport for retention — encourage her to keep details of her passport number and the place and date of issue </w:t>
      </w:r>
    </w:p>
    <w:p w14:paraId="73F138B4" w14:textId="77777777" w:rsidR="00DD5592" w:rsidRPr="00DD5592" w:rsidRDefault="00DD5592" w:rsidP="000128E2">
      <w:pPr>
        <w:pStyle w:val="NoSpacing"/>
        <w:numPr>
          <w:ilvl w:val="0"/>
          <w:numId w:val="12"/>
        </w:numPr>
        <w:rPr>
          <w:lang w:val="en" w:eastAsia="en-GB"/>
        </w:rPr>
      </w:pPr>
      <w:r w:rsidRPr="00DD5592">
        <w:rPr>
          <w:lang w:val="en" w:eastAsia="en-GB"/>
        </w:rPr>
        <w:t xml:space="preserve">as much information as possible about the family (this may need to be gathered discretely) </w:t>
      </w:r>
    </w:p>
    <w:p w14:paraId="08195220" w14:textId="77777777" w:rsidR="00DD5592" w:rsidRPr="00DD5592" w:rsidRDefault="00DD5592" w:rsidP="000128E2">
      <w:pPr>
        <w:pStyle w:val="NoSpacing"/>
        <w:numPr>
          <w:ilvl w:val="0"/>
          <w:numId w:val="12"/>
        </w:numPr>
        <w:rPr>
          <w:lang w:val="en" w:eastAsia="en-GB"/>
        </w:rPr>
      </w:pPr>
      <w:r w:rsidRPr="00DD5592">
        <w:rPr>
          <w:lang w:val="en" w:eastAsia="en-GB"/>
        </w:rPr>
        <w:t xml:space="preserve">full name and date of birth of student under threat </w:t>
      </w:r>
    </w:p>
    <w:p w14:paraId="4E703C10" w14:textId="77777777" w:rsidR="00DD5592" w:rsidRPr="00DD5592" w:rsidRDefault="00DD5592" w:rsidP="000128E2">
      <w:pPr>
        <w:pStyle w:val="NoSpacing"/>
        <w:numPr>
          <w:ilvl w:val="0"/>
          <w:numId w:val="12"/>
        </w:numPr>
        <w:rPr>
          <w:lang w:val="en" w:eastAsia="en-GB"/>
        </w:rPr>
      </w:pPr>
      <w:r w:rsidRPr="00DD5592">
        <w:rPr>
          <w:lang w:val="en" w:eastAsia="en-GB"/>
        </w:rPr>
        <w:t xml:space="preserve">student's father's name </w:t>
      </w:r>
    </w:p>
    <w:p w14:paraId="42BD129F" w14:textId="77777777" w:rsidR="00DD5592" w:rsidRPr="00DD5592" w:rsidRDefault="00DD5592" w:rsidP="000128E2">
      <w:pPr>
        <w:pStyle w:val="NoSpacing"/>
        <w:numPr>
          <w:ilvl w:val="0"/>
          <w:numId w:val="12"/>
        </w:numPr>
        <w:rPr>
          <w:lang w:val="en" w:eastAsia="en-GB"/>
        </w:rPr>
      </w:pPr>
      <w:r w:rsidRPr="00DD5592">
        <w:rPr>
          <w:lang w:val="en" w:eastAsia="en-GB"/>
        </w:rPr>
        <w:t xml:space="preserve">any addresses where the student may be staying overseas </w:t>
      </w:r>
    </w:p>
    <w:p w14:paraId="6A802B4F" w14:textId="77777777" w:rsidR="00DD5592" w:rsidRPr="00DD5592" w:rsidRDefault="00DD5592" w:rsidP="000128E2">
      <w:pPr>
        <w:pStyle w:val="NoSpacing"/>
        <w:numPr>
          <w:ilvl w:val="0"/>
          <w:numId w:val="12"/>
        </w:numPr>
        <w:rPr>
          <w:lang w:val="en" w:eastAsia="en-GB"/>
        </w:rPr>
      </w:pPr>
      <w:r w:rsidRPr="00DD5592">
        <w:rPr>
          <w:lang w:val="en" w:eastAsia="en-GB"/>
        </w:rPr>
        <w:t xml:space="preserve">potential spouse's name </w:t>
      </w:r>
    </w:p>
    <w:p w14:paraId="520A75D3" w14:textId="77777777" w:rsidR="00DD5592" w:rsidRPr="00DD5592" w:rsidRDefault="00DD5592" w:rsidP="000128E2">
      <w:pPr>
        <w:pStyle w:val="NoSpacing"/>
        <w:numPr>
          <w:ilvl w:val="0"/>
          <w:numId w:val="12"/>
        </w:numPr>
        <w:rPr>
          <w:lang w:val="en" w:eastAsia="en-GB"/>
        </w:rPr>
      </w:pPr>
      <w:r w:rsidRPr="00DD5592">
        <w:rPr>
          <w:lang w:val="en" w:eastAsia="en-GB"/>
        </w:rPr>
        <w:t xml:space="preserve">date of the proposed wedding </w:t>
      </w:r>
    </w:p>
    <w:p w14:paraId="765710B7" w14:textId="77777777" w:rsidR="00DD5592" w:rsidRPr="00DD5592" w:rsidRDefault="00DD5592" w:rsidP="000128E2">
      <w:pPr>
        <w:pStyle w:val="NoSpacing"/>
        <w:numPr>
          <w:ilvl w:val="0"/>
          <w:numId w:val="12"/>
        </w:numPr>
        <w:rPr>
          <w:lang w:val="en" w:eastAsia="en-GB"/>
        </w:rPr>
      </w:pPr>
      <w:r w:rsidRPr="00DD5592">
        <w:rPr>
          <w:lang w:val="en" w:eastAsia="en-GB"/>
        </w:rPr>
        <w:t xml:space="preserve">the name of the potential spouse's father if known </w:t>
      </w:r>
    </w:p>
    <w:p w14:paraId="0529405C" w14:textId="515C24A9" w:rsidR="00DD5592" w:rsidRDefault="00DD5592" w:rsidP="000128E2">
      <w:pPr>
        <w:pStyle w:val="NoSpacing"/>
        <w:numPr>
          <w:ilvl w:val="0"/>
          <w:numId w:val="12"/>
        </w:numPr>
        <w:rPr>
          <w:lang w:val="en" w:eastAsia="en-GB"/>
        </w:rPr>
      </w:pPr>
      <w:r w:rsidRPr="00DD5592">
        <w:rPr>
          <w:lang w:val="en" w:eastAsia="en-GB"/>
        </w:rPr>
        <w:t xml:space="preserve">addresses of the extended family in the UK and overseas </w:t>
      </w:r>
    </w:p>
    <w:p w14:paraId="56F74368" w14:textId="77777777" w:rsidR="000128E2" w:rsidRPr="00DD5592" w:rsidRDefault="000128E2" w:rsidP="000128E2">
      <w:pPr>
        <w:pStyle w:val="NoSpacing"/>
        <w:ind w:left="720"/>
        <w:rPr>
          <w:lang w:val="en" w:eastAsia="en-GB"/>
        </w:rPr>
      </w:pPr>
    </w:p>
    <w:p w14:paraId="1A96B0E9" w14:textId="77777777" w:rsidR="00DD5592" w:rsidRPr="0078204C" w:rsidRDefault="00DD5592" w:rsidP="00DD5592">
      <w:pPr>
        <w:shd w:val="clear" w:color="auto" w:fill="FFFFFF"/>
        <w:spacing w:after="90" w:line="240" w:lineRule="auto"/>
        <w:ind w:left="142"/>
        <w:rPr>
          <w:rFonts w:eastAsia="Times New Roman" w:cstheme="minorHAnsi"/>
          <w:lang w:val="en" w:eastAsia="en-GB"/>
        </w:rPr>
      </w:pPr>
      <w:r w:rsidRPr="0078204C">
        <w:rPr>
          <w:rFonts w:eastAsia="Times New Roman" w:cstheme="minorHAnsi"/>
          <w:b/>
          <w:bCs/>
          <w:lang w:val="en" w:eastAsia="en-GB"/>
        </w:rPr>
        <w:t>Specific information</w:t>
      </w:r>
    </w:p>
    <w:p w14:paraId="220DA9EC" w14:textId="77777777" w:rsidR="00DD5592" w:rsidRPr="00DD5592" w:rsidRDefault="00DD5592" w:rsidP="00DD5592">
      <w:pPr>
        <w:spacing w:after="90" w:line="240" w:lineRule="auto"/>
        <w:ind w:left="170"/>
        <w:rPr>
          <w:rFonts w:eastAsia="Times New Roman" w:cstheme="minorHAnsi"/>
          <w:lang w:val="en" w:eastAsia="en-GB"/>
        </w:rPr>
      </w:pPr>
      <w:r w:rsidRPr="00DD5592">
        <w:rPr>
          <w:rFonts w:eastAsia="Times New Roman" w:cstheme="minorHAnsi"/>
          <w:lang w:val="en" w:eastAsia="en-GB"/>
        </w:rPr>
        <w:t xml:space="preserve">It is also useful to take information that only the student would know, as this may be helpful during any interview at an embassy or British High Commission — in case another person of the same age is produced pretending to be the student. </w:t>
      </w:r>
    </w:p>
    <w:p w14:paraId="013C7CF5" w14:textId="77777777" w:rsidR="00DD5592" w:rsidRPr="00DD5592" w:rsidRDefault="00DD5592" w:rsidP="00DD5592">
      <w:pPr>
        <w:spacing w:after="90" w:line="240" w:lineRule="auto"/>
        <w:ind w:left="170"/>
        <w:rPr>
          <w:rFonts w:eastAsia="Times New Roman" w:cstheme="minorHAnsi"/>
          <w:lang w:eastAsia="en-GB"/>
        </w:rPr>
      </w:pPr>
      <w:r w:rsidRPr="00DD5592">
        <w:rPr>
          <w:rFonts w:eastAsia="Times New Roman" w:cstheme="minorHAnsi"/>
          <w:lang w:val="en" w:eastAsia="en-GB"/>
        </w:rPr>
        <w:t xml:space="preserve">Professionals should also take details of any travel plans and people likely to accompany the student. Note also the names and addresses of any close relatives remaining in the UK and a safe means to contact the student — a secret mobile telephone, for example, that will function abroad. </w:t>
      </w:r>
      <w:r w:rsidRPr="00DD5592">
        <w:rPr>
          <w:rFonts w:eastAsia="Times New Roman" w:cstheme="minorHAnsi"/>
          <w:lang w:val="en" w:eastAsia="en-GB"/>
        </w:rPr>
        <w:br/>
      </w:r>
      <w:r w:rsidRPr="00DD5592">
        <w:rPr>
          <w:rFonts w:eastAsia="Times New Roman" w:cstheme="minorHAnsi"/>
          <w:lang w:val="en" w:eastAsia="en-GB"/>
        </w:rPr>
        <w:br/>
      </w:r>
      <w:r w:rsidRPr="00DD5592">
        <w:rPr>
          <w:rFonts w:eastAsia="Times New Roman" w:cstheme="minorHAnsi"/>
          <w:b/>
          <w:bCs/>
          <w:lang w:eastAsia="en-GB"/>
        </w:rPr>
        <w:t>Forced marriage: what educators should NOT do</w:t>
      </w:r>
    </w:p>
    <w:p w14:paraId="08927BA7" w14:textId="77777777" w:rsidR="00DD5592" w:rsidRPr="00DD5592" w:rsidRDefault="00DD5592" w:rsidP="000128E2">
      <w:pPr>
        <w:pStyle w:val="NoSpacing"/>
        <w:numPr>
          <w:ilvl w:val="0"/>
          <w:numId w:val="13"/>
        </w:numPr>
        <w:rPr>
          <w:lang w:eastAsia="en-GB"/>
        </w:rPr>
      </w:pPr>
      <w:r w:rsidRPr="00DD5592">
        <w:rPr>
          <w:lang w:eastAsia="en-GB"/>
        </w:rPr>
        <w:t xml:space="preserve">treat such allegations merely as domestic issues and send the student back to the family home </w:t>
      </w:r>
    </w:p>
    <w:p w14:paraId="769E756E" w14:textId="77777777" w:rsidR="00DD5592" w:rsidRPr="00DD5592" w:rsidRDefault="00DD5592" w:rsidP="000128E2">
      <w:pPr>
        <w:pStyle w:val="NoSpacing"/>
        <w:numPr>
          <w:ilvl w:val="0"/>
          <w:numId w:val="13"/>
        </w:numPr>
        <w:rPr>
          <w:lang w:eastAsia="en-GB"/>
        </w:rPr>
      </w:pPr>
      <w:r w:rsidRPr="00DD5592">
        <w:rPr>
          <w:lang w:eastAsia="en-GB"/>
        </w:rPr>
        <w:t xml:space="preserve">ignore what the student has told you or dismiss the need for immediate protection </w:t>
      </w:r>
    </w:p>
    <w:p w14:paraId="380BF868" w14:textId="77777777" w:rsidR="00DD5592" w:rsidRPr="00DD5592" w:rsidRDefault="00DD5592" w:rsidP="000128E2">
      <w:pPr>
        <w:pStyle w:val="NoSpacing"/>
        <w:numPr>
          <w:ilvl w:val="0"/>
          <w:numId w:val="13"/>
        </w:numPr>
        <w:rPr>
          <w:lang w:eastAsia="en-GB"/>
        </w:rPr>
      </w:pPr>
      <w:r w:rsidRPr="00DD5592">
        <w:rPr>
          <w:lang w:eastAsia="en-GB"/>
        </w:rPr>
        <w:t xml:space="preserve">approach the student's family or those with influence within the community, without the express consent of the student, as this will alert them to your concern and may place the student in danger </w:t>
      </w:r>
    </w:p>
    <w:p w14:paraId="3E457E2E" w14:textId="77777777" w:rsidR="00DD5592" w:rsidRPr="00DD5592" w:rsidRDefault="00DD5592" w:rsidP="000128E2">
      <w:pPr>
        <w:pStyle w:val="NoSpacing"/>
        <w:numPr>
          <w:ilvl w:val="0"/>
          <w:numId w:val="13"/>
        </w:numPr>
        <w:rPr>
          <w:lang w:eastAsia="en-GB"/>
        </w:rPr>
      </w:pPr>
      <w:r w:rsidRPr="00DD5592">
        <w:rPr>
          <w:lang w:eastAsia="en-GB"/>
        </w:rPr>
        <w:t xml:space="preserve">contact the family in advance of any enquires by the Police, Children's Services or the Forced Marriage Unit, either by telephone or letter </w:t>
      </w:r>
    </w:p>
    <w:p w14:paraId="0B0680BB" w14:textId="77777777" w:rsidR="00DD5592" w:rsidRPr="00DD5592" w:rsidRDefault="00DD5592" w:rsidP="000128E2">
      <w:pPr>
        <w:pStyle w:val="NoSpacing"/>
        <w:numPr>
          <w:ilvl w:val="0"/>
          <w:numId w:val="13"/>
        </w:numPr>
        <w:rPr>
          <w:lang w:eastAsia="en-GB"/>
        </w:rPr>
      </w:pPr>
      <w:r w:rsidRPr="00DD5592">
        <w:rPr>
          <w:lang w:eastAsia="en-GB"/>
        </w:rPr>
        <w:t xml:space="preserve">share information outside child protection information sharing protocols without the express consent of the student </w:t>
      </w:r>
    </w:p>
    <w:p w14:paraId="13854D7E" w14:textId="77777777" w:rsidR="00DD5592" w:rsidRPr="00DD5592" w:rsidRDefault="00DD5592" w:rsidP="000128E2">
      <w:pPr>
        <w:pStyle w:val="NoSpacing"/>
        <w:numPr>
          <w:ilvl w:val="0"/>
          <w:numId w:val="13"/>
        </w:numPr>
        <w:rPr>
          <w:lang w:eastAsia="en-GB"/>
        </w:rPr>
      </w:pPr>
      <w:r w:rsidRPr="00DD5592">
        <w:rPr>
          <w:lang w:eastAsia="en-GB"/>
        </w:rPr>
        <w:t xml:space="preserve">breach confidentiality except where necessary in order to ensure the student’s safety </w:t>
      </w:r>
    </w:p>
    <w:p w14:paraId="7BFAA027" w14:textId="77777777" w:rsidR="00DD5592" w:rsidRPr="00DD5592" w:rsidRDefault="00DD5592" w:rsidP="000128E2">
      <w:pPr>
        <w:pStyle w:val="NoSpacing"/>
        <w:numPr>
          <w:ilvl w:val="0"/>
          <w:numId w:val="13"/>
        </w:numPr>
        <w:rPr>
          <w:lang w:val="en" w:eastAsia="en-GB"/>
        </w:rPr>
      </w:pPr>
      <w:r w:rsidRPr="00DD5592">
        <w:rPr>
          <w:lang w:eastAsia="en-GB"/>
        </w:rPr>
        <w:t>attempt to be a mediator</w:t>
      </w:r>
    </w:p>
    <w:p w14:paraId="58DF0003" w14:textId="3164EA50" w:rsidR="00DD5592" w:rsidRPr="00DD5592" w:rsidRDefault="00DD5592" w:rsidP="00DD5592">
      <w:pPr>
        <w:shd w:val="clear" w:color="auto" w:fill="FFFFFF"/>
        <w:tabs>
          <w:tab w:val="num" w:pos="567"/>
        </w:tabs>
        <w:spacing w:after="90" w:line="240" w:lineRule="auto"/>
        <w:ind w:left="567"/>
        <w:rPr>
          <w:rFonts w:eastAsia="Times New Roman" w:cstheme="minorHAnsi"/>
          <w:lang w:val="en" w:eastAsia="en-GB"/>
        </w:rPr>
      </w:pPr>
    </w:p>
    <w:p w14:paraId="7E105910" w14:textId="77777777" w:rsidR="00DD5592" w:rsidRPr="00DD5592" w:rsidRDefault="00DD5592" w:rsidP="00DD5592">
      <w:pPr>
        <w:shd w:val="clear" w:color="auto" w:fill="FFFFFF"/>
        <w:spacing w:after="90" w:line="240" w:lineRule="auto"/>
        <w:ind w:left="170"/>
        <w:rPr>
          <w:rFonts w:eastAsia="Times New Roman" w:cstheme="minorHAnsi"/>
          <w:lang w:eastAsia="en-GB"/>
        </w:rPr>
      </w:pPr>
      <w:r w:rsidRPr="00DD5592">
        <w:rPr>
          <w:rFonts w:eastAsia="Times New Roman" w:cstheme="minorHAnsi"/>
          <w:lang w:eastAsia="en-GB"/>
        </w:rPr>
        <w:t>Further guidance is available from The Forced Marriage Unit:</w:t>
      </w:r>
    </w:p>
    <w:p w14:paraId="5435C32E" w14:textId="77777777" w:rsidR="00DD5592" w:rsidRPr="00DD5592" w:rsidRDefault="00DD5592" w:rsidP="00DD5592">
      <w:pPr>
        <w:shd w:val="clear" w:color="auto" w:fill="FFFFFF"/>
        <w:spacing w:after="90" w:line="240" w:lineRule="auto"/>
        <w:ind w:left="170"/>
        <w:rPr>
          <w:rFonts w:eastAsia="Times New Roman" w:cstheme="minorHAnsi"/>
          <w:lang w:eastAsia="en-GB"/>
        </w:rPr>
      </w:pPr>
      <w:r w:rsidRPr="00DD5592">
        <w:rPr>
          <w:rFonts w:eastAsia="Times New Roman" w:cstheme="minorHAnsi"/>
          <w:b/>
          <w:lang w:eastAsia="en-GB"/>
        </w:rPr>
        <w:t xml:space="preserve">Tel: </w:t>
      </w:r>
      <w:r w:rsidRPr="00DD5592">
        <w:rPr>
          <w:rFonts w:eastAsia="Times New Roman" w:cstheme="minorHAnsi"/>
          <w:lang w:eastAsia="en-GB"/>
        </w:rPr>
        <w:t>(+44) (0)20 7008 0151 between 9.00 a.m. and 5.00 p.m. Monday to Friday</w:t>
      </w:r>
    </w:p>
    <w:p w14:paraId="2D8DAC08" w14:textId="77777777" w:rsidR="00DD5592" w:rsidRPr="00DD5592" w:rsidRDefault="00DD5592" w:rsidP="00DD5592">
      <w:pPr>
        <w:shd w:val="clear" w:color="auto" w:fill="FFFFFF"/>
        <w:spacing w:after="90" w:line="240" w:lineRule="auto"/>
        <w:ind w:left="170"/>
        <w:rPr>
          <w:rFonts w:eastAsia="Times New Roman" w:cstheme="minorHAnsi"/>
          <w:lang w:eastAsia="en-GB"/>
        </w:rPr>
      </w:pPr>
      <w:r w:rsidRPr="00DD5592">
        <w:rPr>
          <w:rFonts w:eastAsia="Times New Roman" w:cstheme="minorHAnsi"/>
          <w:b/>
          <w:lang w:eastAsia="en-GB"/>
        </w:rPr>
        <w:t xml:space="preserve">Emergency Duty Officer </w:t>
      </w:r>
      <w:r w:rsidRPr="00DD5592">
        <w:rPr>
          <w:rFonts w:eastAsia="Times New Roman" w:cstheme="minorHAnsi"/>
          <w:lang w:eastAsia="en-GB"/>
        </w:rPr>
        <w:t>(out of hours): (+44) (0)20 7008 1500</w:t>
      </w:r>
    </w:p>
    <w:p w14:paraId="2F0D6D19" w14:textId="77777777" w:rsidR="00DD5592" w:rsidRPr="00DD5592" w:rsidRDefault="00DD5592" w:rsidP="00DD5592">
      <w:pPr>
        <w:shd w:val="clear" w:color="auto" w:fill="FFFFFF"/>
        <w:spacing w:after="90" w:line="240" w:lineRule="auto"/>
        <w:ind w:left="170"/>
        <w:rPr>
          <w:rFonts w:eastAsia="Times New Roman" w:cstheme="minorHAnsi"/>
          <w:lang w:eastAsia="en-GB"/>
        </w:rPr>
      </w:pPr>
      <w:r w:rsidRPr="00DD5592">
        <w:rPr>
          <w:rFonts w:eastAsia="Times New Roman" w:cstheme="minorHAnsi"/>
          <w:b/>
          <w:lang w:eastAsia="en-GB"/>
        </w:rPr>
        <w:t xml:space="preserve">E-mail: </w:t>
      </w:r>
      <w:hyperlink r:id="rId21" w:history="1">
        <w:r w:rsidRPr="00DD5592">
          <w:rPr>
            <w:rFonts w:eastAsia="Times New Roman" w:cstheme="minorHAnsi"/>
            <w:u w:val="single"/>
            <w:lang w:eastAsia="en-GB"/>
          </w:rPr>
          <w:t>fmu@fco.gov.uk</w:t>
        </w:r>
      </w:hyperlink>
      <w:r w:rsidRPr="00DD5592">
        <w:rPr>
          <w:rFonts w:eastAsia="Times New Roman" w:cstheme="minorHAnsi"/>
          <w:lang w:eastAsia="en-GB"/>
        </w:rPr>
        <w:t xml:space="preserve">    </w:t>
      </w:r>
      <w:r w:rsidRPr="00DD5592">
        <w:rPr>
          <w:rFonts w:eastAsia="Times New Roman" w:cstheme="minorHAnsi"/>
          <w:b/>
          <w:lang w:eastAsia="en-GB"/>
        </w:rPr>
        <w:t>Website:</w:t>
      </w:r>
      <w:r w:rsidRPr="00DD5592">
        <w:rPr>
          <w:rFonts w:eastAsia="Times New Roman" w:cstheme="minorHAnsi"/>
          <w:lang w:val="en" w:eastAsia="en-GB"/>
        </w:rPr>
        <w:t xml:space="preserve"> </w:t>
      </w:r>
      <w:hyperlink r:id="rId22" w:history="1">
        <w:r w:rsidRPr="00DD5592">
          <w:rPr>
            <w:rFonts w:eastAsia="Times New Roman" w:cstheme="minorHAnsi"/>
            <w:u w:val="single"/>
            <w:lang w:val="en" w:eastAsia="en-GB"/>
          </w:rPr>
          <w:t>www.fco.gov.uk/forcedmarriage</w:t>
        </w:r>
      </w:hyperlink>
    </w:p>
    <w:p w14:paraId="311F28C8" w14:textId="77777777" w:rsidR="00DD5592" w:rsidRPr="00DD5592" w:rsidRDefault="00DD5592" w:rsidP="00DD5592">
      <w:pPr>
        <w:shd w:val="clear" w:color="auto" w:fill="FFFFFF"/>
        <w:spacing w:after="90" w:line="240" w:lineRule="auto"/>
        <w:ind w:left="170"/>
        <w:rPr>
          <w:rFonts w:eastAsia="Times New Roman" w:cstheme="minorHAnsi"/>
          <w:i/>
          <w:lang w:val="en" w:eastAsia="en-GB"/>
        </w:rPr>
      </w:pPr>
      <w:r w:rsidRPr="00DD5592">
        <w:rPr>
          <w:rFonts w:eastAsia="Times New Roman" w:cstheme="minorHAnsi"/>
          <w:lang w:val="en" w:eastAsia="en-GB"/>
        </w:rPr>
        <w:t>FMU publication: '</w:t>
      </w:r>
      <w:r w:rsidRPr="00DD5592">
        <w:rPr>
          <w:rFonts w:eastAsia="Times New Roman" w:cstheme="minorHAnsi"/>
          <w:i/>
          <w:lang w:val="en" w:eastAsia="en-GB"/>
        </w:rPr>
        <w:t>Multi-Agency Practice Guidelines:</w:t>
      </w:r>
      <w:r w:rsidRPr="00DD5592">
        <w:rPr>
          <w:rFonts w:eastAsia="Times New Roman" w:cstheme="minorHAnsi"/>
          <w:lang w:val="en" w:eastAsia="en-GB"/>
        </w:rPr>
        <w:t xml:space="preserve"> </w:t>
      </w:r>
      <w:r w:rsidRPr="00DD5592">
        <w:rPr>
          <w:rFonts w:eastAsia="Times New Roman" w:cstheme="minorHAnsi"/>
          <w:i/>
          <w:lang w:val="en" w:eastAsia="en-GB"/>
        </w:rPr>
        <w:t>Handling Cases of Forced Marriage' June 09</w:t>
      </w:r>
    </w:p>
    <w:p w14:paraId="136C4C30" w14:textId="77777777" w:rsidR="00DD5592" w:rsidRPr="00DD5592" w:rsidRDefault="00DD5592" w:rsidP="00DD5592">
      <w:pPr>
        <w:shd w:val="clear" w:color="auto" w:fill="FFFFFF"/>
        <w:spacing w:after="90" w:line="240" w:lineRule="auto"/>
        <w:ind w:left="170"/>
        <w:rPr>
          <w:rFonts w:eastAsia="Times New Roman" w:cstheme="minorHAnsi"/>
          <w:lang w:val="en" w:eastAsia="en-GB"/>
        </w:rPr>
      </w:pPr>
      <w:r w:rsidRPr="00DD5592">
        <w:rPr>
          <w:rFonts w:eastAsia="Times New Roman" w:cstheme="minorHAnsi"/>
          <w:b/>
          <w:lang w:val="en" w:eastAsia="en-GB"/>
        </w:rPr>
        <w:t>See also:</w:t>
      </w:r>
      <w:r w:rsidRPr="00DD5592">
        <w:rPr>
          <w:rFonts w:eastAsia="Times New Roman" w:cstheme="minorHAnsi"/>
          <w:lang w:val="en" w:eastAsia="en-GB"/>
        </w:rPr>
        <w:t xml:space="preserve"> </w:t>
      </w:r>
      <w:r w:rsidRPr="00DD5592">
        <w:rPr>
          <w:rFonts w:eastAsia="Times New Roman" w:cstheme="minorHAnsi"/>
          <w:i/>
          <w:lang w:val="en" w:eastAsia="en-GB"/>
        </w:rPr>
        <w:t xml:space="preserve">'The Right to Choose – Multi-Agency Guidance in relation to Forced Marriage' Government Office - November 2008 </w:t>
      </w:r>
      <w:r w:rsidRPr="00DD5592">
        <w:rPr>
          <w:rFonts w:eastAsia="Times New Roman" w:cstheme="minorHAnsi"/>
          <w:lang w:val="en" w:eastAsia="en-GB"/>
        </w:rPr>
        <w:t>and Interagency Guidance on Forced Marriage on the WSCB website.</w:t>
      </w:r>
    </w:p>
    <w:p w14:paraId="3CB38483" w14:textId="77777777" w:rsidR="00DD5592" w:rsidRPr="00DD5592" w:rsidRDefault="00DD5592" w:rsidP="00DD5592">
      <w:pPr>
        <w:shd w:val="clear" w:color="auto" w:fill="FFFFFF"/>
        <w:spacing w:after="90" w:line="240" w:lineRule="auto"/>
        <w:ind w:left="170"/>
        <w:rPr>
          <w:rFonts w:eastAsia="Times New Roman" w:cstheme="minorHAnsi"/>
          <w:lang w:val="en" w:eastAsia="en-GB"/>
        </w:rPr>
      </w:pPr>
      <w:r w:rsidRPr="00DD5592">
        <w:rPr>
          <w:rFonts w:eastAsia="Times New Roman" w:cstheme="minorHAnsi"/>
          <w:b/>
          <w:lang w:val="en" w:eastAsia="en-GB"/>
        </w:rPr>
        <w:t xml:space="preserve">Ref: </w:t>
      </w:r>
      <w:r w:rsidRPr="00DD5592">
        <w:rPr>
          <w:rFonts w:eastAsia="Times New Roman" w:cstheme="minorHAnsi"/>
          <w:lang w:val="en" w:eastAsia="en-GB"/>
        </w:rPr>
        <w:t xml:space="preserve">WSCB local procedures </w:t>
      </w:r>
      <w:hyperlink r:id="rId23" w:history="1">
        <w:r w:rsidRPr="00DD5592">
          <w:rPr>
            <w:rFonts w:eastAsia="Times New Roman" w:cstheme="minorHAnsi"/>
            <w:u w:val="single"/>
            <w:lang w:val="en" w:eastAsia="en-GB"/>
          </w:rPr>
          <w:t>'Forced Marriage'</w:t>
        </w:r>
      </w:hyperlink>
      <w:r w:rsidRPr="00DD5592">
        <w:rPr>
          <w:rFonts w:eastAsia="Times New Roman" w:cstheme="minorHAnsi"/>
          <w:lang w:val="en" w:eastAsia="en-GB"/>
        </w:rPr>
        <w:t xml:space="preserve"> and </w:t>
      </w:r>
      <w:hyperlink r:id="rId24" w:history="1">
        <w:r w:rsidRPr="00DD5592">
          <w:rPr>
            <w:rFonts w:eastAsia="Times New Roman" w:cstheme="minorHAnsi"/>
            <w:u w:val="single"/>
            <w:lang w:val="en" w:eastAsia="en-GB"/>
          </w:rPr>
          <w:t xml:space="preserve">Worcestershire's Forced Marriage, </w:t>
        </w:r>
        <w:proofErr w:type="spellStart"/>
        <w:r w:rsidRPr="00DD5592">
          <w:rPr>
            <w:rFonts w:eastAsia="Times New Roman" w:cstheme="minorHAnsi"/>
            <w:u w:val="single"/>
            <w:lang w:val="en" w:eastAsia="en-GB"/>
          </w:rPr>
          <w:t>Honour</w:t>
        </w:r>
        <w:proofErr w:type="spellEnd"/>
        <w:r w:rsidRPr="00DD5592">
          <w:rPr>
            <w:rFonts w:eastAsia="Times New Roman" w:cstheme="minorHAnsi"/>
            <w:u w:val="single"/>
            <w:lang w:val="en" w:eastAsia="en-GB"/>
          </w:rPr>
          <w:t>-Based Violence and Female Genital Mutilation Protocol – April 2014</w:t>
        </w:r>
      </w:hyperlink>
      <w:r w:rsidRPr="00DD5592">
        <w:rPr>
          <w:rFonts w:eastAsia="Times New Roman" w:cstheme="minorHAnsi"/>
          <w:lang w:val="en" w:eastAsia="en-GB"/>
        </w:rPr>
        <w:t>.</w:t>
      </w:r>
    </w:p>
    <w:p w14:paraId="5152593B" w14:textId="77777777" w:rsidR="00DD5592" w:rsidRDefault="00DD5592" w:rsidP="000A2508">
      <w:pPr>
        <w:pStyle w:val="NoSpacing"/>
      </w:pPr>
    </w:p>
    <w:p w14:paraId="3A15F2BD" w14:textId="28380BCB" w:rsidR="00DD5592" w:rsidRDefault="00DD5592" w:rsidP="000A2508">
      <w:pPr>
        <w:pStyle w:val="NoSpacing"/>
      </w:pPr>
    </w:p>
    <w:p w14:paraId="0929457D" w14:textId="0F5B7E9E" w:rsidR="000F1635" w:rsidRDefault="000F1635" w:rsidP="000A2508">
      <w:pPr>
        <w:pStyle w:val="NoSpacing"/>
      </w:pPr>
    </w:p>
    <w:p w14:paraId="44151B56" w14:textId="78C684F6" w:rsidR="000F1635" w:rsidRDefault="000F1635" w:rsidP="000A2508">
      <w:pPr>
        <w:pStyle w:val="NoSpacing"/>
      </w:pPr>
    </w:p>
    <w:p w14:paraId="72E7BF95" w14:textId="77777777" w:rsidR="000F1635" w:rsidRDefault="000F1635" w:rsidP="000A2508">
      <w:pPr>
        <w:pStyle w:val="NoSpacing"/>
      </w:pPr>
    </w:p>
    <w:p w14:paraId="3B1F1AF5" w14:textId="3F8A7F47" w:rsidR="00E95F4B" w:rsidRPr="00E95F4B" w:rsidRDefault="00E95F4B" w:rsidP="00E95F4B">
      <w:pPr>
        <w:rPr>
          <w:b/>
          <w:bCs/>
          <w:sz w:val="24"/>
          <w:szCs w:val="24"/>
        </w:rPr>
      </w:pPr>
      <w:r w:rsidRPr="00E95F4B">
        <w:rPr>
          <w:b/>
          <w:bCs/>
          <w:sz w:val="24"/>
          <w:szCs w:val="24"/>
        </w:rPr>
        <w:lastRenderedPageBreak/>
        <w:t>4.</w:t>
      </w:r>
      <w:r w:rsidR="00C53B09">
        <w:rPr>
          <w:b/>
          <w:bCs/>
          <w:sz w:val="24"/>
          <w:szCs w:val="24"/>
        </w:rPr>
        <w:t>8</w:t>
      </w:r>
      <w:r w:rsidRPr="00E95F4B">
        <w:rPr>
          <w:b/>
          <w:bCs/>
          <w:sz w:val="24"/>
          <w:szCs w:val="24"/>
        </w:rPr>
        <w:t xml:space="preserve"> Prevention of </w:t>
      </w:r>
      <w:r w:rsidR="00C53B09">
        <w:rPr>
          <w:b/>
          <w:bCs/>
          <w:sz w:val="24"/>
          <w:szCs w:val="24"/>
        </w:rPr>
        <w:t>R</w:t>
      </w:r>
      <w:r w:rsidRPr="00E95F4B">
        <w:rPr>
          <w:b/>
          <w:bCs/>
          <w:sz w:val="24"/>
          <w:szCs w:val="24"/>
        </w:rPr>
        <w:t>adicalisation</w:t>
      </w:r>
    </w:p>
    <w:p w14:paraId="335A0E4F" w14:textId="77777777" w:rsidR="00E95F4B" w:rsidRPr="001E6831" w:rsidRDefault="00E95F4B" w:rsidP="001E6831">
      <w:pPr>
        <w:pStyle w:val="NoSpacing"/>
      </w:pPr>
      <w:r w:rsidRPr="001E6831">
        <w:t>Children can be vulnerable to extremist ideology and radicalisation. Protecting children from this risk is</w:t>
      </w:r>
    </w:p>
    <w:p w14:paraId="20E3B65B" w14:textId="77777777" w:rsidR="00E95F4B" w:rsidRPr="001E6831" w:rsidRDefault="00E95F4B" w:rsidP="001E6831">
      <w:pPr>
        <w:pStyle w:val="NoSpacing"/>
      </w:pPr>
      <w:r w:rsidRPr="001E6831">
        <w:t xml:space="preserve">similar to protecting them from other forms of harm and abuse. The </w:t>
      </w:r>
      <w:proofErr w:type="gramStart"/>
      <w:r w:rsidRPr="001E6831">
        <w:t>Counter-Terrorism</w:t>
      </w:r>
      <w:proofErr w:type="gramEnd"/>
      <w:r w:rsidRPr="001E6831">
        <w:t xml:space="preserve"> and Security Act</w:t>
      </w:r>
    </w:p>
    <w:p w14:paraId="5AD789BD" w14:textId="77777777" w:rsidR="00E95F4B" w:rsidRPr="001E6831" w:rsidRDefault="00E95F4B" w:rsidP="001E6831">
      <w:pPr>
        <w:pStyle w:val="NoSpacing"/>
      </w:pPr>
      <w:r w:rsidRPr="001E6831">
        <w:t>(HMG, 2015) Section 26 places a duty on schools in the exercise of their functions, to have “due regard to</w:t>
      </w:r>
    </w:p>
    <w:p w14:paraId="19CBF8D8" w14:textId="77777777" w:rsidR="00E95F4B" w:rsidRPr="001E6831" w:rsidRDefault="00E95F4B" w:rsidP="001E6831">
      <w:pPr>
        <w:pStyle w:val="NoSpacing"/>
      </w:pPr>
      <w:r w:rsidRPr="001E6831">
        <w:t>the need to prevent people from being drawn into terrorism”. This duty is known as the PREVENT duty.</w:t>
      </w:r>
    </w:p>
    <w:p w14:paraId="41164080" w14:textId="77777777" w:rsidR="00E95F4B" w:rsidRPr="001E6831" w:rsidRDefault="00E95F4B" w:rsidP="001E6831">
      <w:pPr>
        <w:pStyle w:val="NoSpacing"/>
      </w:pPr>
      <w:r w:rsidRPr="001E6831">
        <w:t>It requires schools to:</w:t>
      </w:r>
    </w:p>
    <w:p w14:paraId="0DB533AA" w14:textId="77777777" w:rsidR="00E95F4B" w:rsidRPr="001E6831" w:rsidRDefault="00E95F4B" w:rsidP="001E6831">
      <w:pPr>
        <w:pStyle w:val="NoSpacing"/>
      </w:pPr>
    </w:p>
    <w:p w14:paraId="60AA2569" w14:textId="77777777" w:rsidR="00E95F4B" w:rsidRPr="000128E2" w:rsidRDefault="00E95F4B" w:rsidP="000128E2">
      <w:pPr>
        <w:pStyle w:val="NoSpacing"/>
      </w:pPr>
      <w:r w:rsidRPr="000128E2">
        <w:t>• teach a broad and balanced curriculum which promotes spiritual, moral, cultural, mental and physical</w:t>
      </w:r>
    </w:p>
    <w:p w14:paraId="7A6A0CC0" w14:textId="77777777" w:rsidR="00E95F4B" w:rsidRPr="000128E2" w:rsidRDefault="00E95F4B" w:rsidP="000128E2">
      <w:pPr>
        <w:pStyle w:val="NoSpacing"/>
      </w:pPr>
      <w:r w:rsidRPr="000128E2">
        <w:t>development of pupils and prepares them for the opportunities, responsibilities and experiences of</w:t>
      </w:r>
    </w:p>
    <w:p w14:paraId="5678246C" w14:textId="2F19D013" w:rsidR="001E6831" w:rsidRPr="000128E2" w:rsidRDefault="00E95F4B" w:rsidP="000128E2">
      <w:pPr>
        <w:pStyle w:val="NoSpacing"/>
      </w:pPr>
      <w:r w:rsidRPr="000128E2">
        <w:t xml:space="preserve">life and must promote community </w:t>
      </w:r>
      <w:proofErr w:type="gramStart"/>
      <w:r w:rsidRPr="000128E2">
        <w:t>cohesion;</w:t>
      </w:r>
      <w:proofErr w:type="gramEnd"/>
    </w:p>
    <w:p w14:paraId="076DEE65" w14:textId="77777777" w:rsidR="00E95F4B" w:rsidRPr="000128E2" w:rsidRDefault="00E95F4B" w:rsidP="000128E2">
      <w:pPr>
        <w:pStyle w:val="NoSpacing"/>
      </w:pPr>
      <w:r w:rsidRPr="000128E2">
        <w:t>• be safe spaces in which children and young people can understand and discuss sensitive topics,</w:t>
      </w:r>
    </w:p>
    <w:p w14:paraId="1F5F3E02" w14:textId="77777777" w:rsidR="00E95F4B" w:rsidRPr="000128E2" w:rsidRDefault="00E95F4B" w:rsidP="000128E2">
      <w:pPr>
        <w:pStyle w:val="NoSpacing"/>
      </w:pPr>
      <w:r w:rsidRPr="000128E2">
        <w:t>including terrorism and the extremist ideas that are part of terrorist ideology, and learn how to</w:t>
      </w:r>
    </w:p>
    <w:p w14:paraId="37DFC7CE" w14:textId="0C5040CC" w:rsidR="001E6831" w:rsidRPr="000128E2" w:rsidRDefault="00E95F4B" w:rsidP="000128E2">
      <w:pPr>
        <w:pStyle w:val="NoSpacing"/>
      </w:pPr>
      <w:r w:rsidRPr="000128E2">
        <w:t xml:space="preserve">challenge these ideas </w:t>
      </w:r>
      <w:proofErr w:type="gramStart"/>
      <w:r w:rsidRPr="000128E2">
        <w:t>and;</w:t>
      </w:r>
      <w:proofErr w:type="gramEnd"/>
    </w:p>
    <w:p w14:paraId="13FBEC4E" w14:textId="77777777" w:rsidR="00E95F4B" w:rsidRPr="000128E2" w:rsidRDefault="00E95F4B" w:rsidP="000128E2">
      <w:pPr>
        <w:pStyle w:val="NoSpacing"/>
      </w:pPr>
      <w:r w:rsidRPr="000128E2">
        <w:t>• be mindful of their existing duties to forbid political indoctrination and secure a balanced</w:t>
      </w:r>
    </w:p>
    <w:p w14:paraId="42A51A1E" w14:textId="1F010BD8" w:rsidR="00E95F4B" w:rsidRPr="000128E2" w:rsidRDefault="00E95F4B" w:rsidP="000128E2">
      <w:pPr>
        <w:pStyle w:val="NoSpacing"/>
      </w:pPr>
      <w:r w:rsidRPr="000128E2">
        <w:t>presentation of political issues.</w:t>
      </w:r>
    </w:p>
    <w:p w14:paraId="0630276D" w14:textId="77777777" w:rsidR="001E6831" w:rsidRPr="001E6831" w:rsidRDefault="001E6831" w:rsidP="001E6831">
      <w:pPr>
        <w:pStyle w:val="NoSpacing"/>
      </w:pPr>
    </w:p>
    <w:p w14:paraId="5180BF4D" w14:textId="77777777" w:rsidR="001E6831" w:rsidRDefault="00E95F4B" w:rsidP="001E6831">
      <w:pPr>
        <w:pStyle w:val="NoSpacing"/>
      </w:pPr>
      <w:r w:rsidRPr="001E6831">
        <w:t>CHANNEL is a national programme which focuses on providing support at an early stage to people identified</w:t>
      </w:r>
      <w:r w:rsidR="001E6831">
        <w:t xml:space="preserve"> </w:t>
      </w:r>
      <w:r w:rsidRPr="001E6831">
        <w:t>as vulnerable to radicalisation and being drawn into terrorism. All staff understand how to identify those</w:t>
      </w:r>
      <w:r w:rsidR="001E6831">
        <w:t xml:space="preserve"> </w:t>
      </w:r>
      <w:r w:rsidRPr="001E6831">
        <w:t>who may benefit from this support and are aware of relevant agencies to contact in circumstances where an</w:t>
      </w:r>
      <w:r w:rsidR="001E6831">
        <w:t xml:space="preserve"> </w:t>
      </w:r>
      <w:r w:rsidRPr="001E6831">
        <w:t>individual demonstrates indicators of concern, as well as how to make a referral.</w:t>
      </w:r>
    </w:p>
    <w:p w14:paraId="1D62D048" w14:textId="77777777" w:rsidR="001E6831" w:rsidRDefault="001E6831" w:rsidP="001E6831">
      <w:pPr>
        <w:pStyle w:val="NoSpacing"/>
      </w:pPr>
    </w:p>
    <w:p w14:paraId="266665C2" w14:textId="77777777" w:rsidR="001E6831" w:rsidRDefault="001E6831" w:rsidP="001E6831">
      <w:pPr>
        <w:pStyle w:val="NoSpacing"/>
      </w:pPr>
    </w:p>
    <w:p w14:paraId="484C18BE" w14:textId="5140F51B" w:rsidR="001E6831" w:rsidRDefault="00E95F4B" w:rsidP="001E6831">
      <w:pPr>
        <w:pStyle w:val="NoSpacing"/>
        <w:rPr>
          <w:b/>
          <w:bCs/>
          <w:sz w:val="24"/>
          <w:szCs w:val="24"/>
        </w:rPr>
      </w:pPr>
      <w:r w:rsidRPr="00E95F4B">
        <w:rPr>
          <w:b/>
          <w:bCs/>
          <w:sz w:val="24"/>
          <w:szCs w:val="24"/>
        </w:rPr>
        <w:t>4.</w:t>
      </w:r>
      <w:r w:rsidR="00C53B09">
        <w:rPr>
          <w:b/>
          <w:bCs/>
          <w:sz w:val="24"/>
          <w:szCs w:val="24"/>
        </w:rPr>
        <w:t>9</w:t>
      </w:r>
      <w:r w:rsidRPr="00E95F4B">
        <w:rPr>
          <w:b/>
          <w:bCs/>
          <w:sz w:val="24"/>
          <w:szCs w:val="24"/>
        </w:rPr>
        <w:t xml:space="preserve"> Mental Health and Wellbeing</w:t>
      </w:r>
    </w:p>
    <w:p w14:paraId="47CE7216" w14:textId="77777777" w:rsidR="001E6831" w:rsidRPr="001E6831" w:rsidRDefault="001E6831" w:rsidP="001E6831">
      <w:pPr>
        <w:pStyle w:val="NoSpacing"/>
      </w:pPr>
    </w:p>
    <w:p w14:paraId="35A5A350" w14:textId="77777777" w:rsidR="00E95F4B" w:rsidRPr="001E6831" w:rsidRDefault="00E95F4B" w:rsidP="001E6831">
      <w:pPr>
        <w:pStyle w:val="NoSpacing"/>
      </w:pPr>
      <w:r w:rsidRPr="001E6831">
        <w:t>All staff are aware that mental health can in some cases be an indicator that a child has or is suffering from</w:t>
      </w:r>
    </w:p>
    <w:p w14:paraId="7D90B84C" w14:textId="6E9ACF75" w:rsidR="00E95F4B" w:rsidRDefault="00E95F4B" w:rsidP="001E6831">
      <w:pPr>
        <w:pStyle w:val="NoSpacing"/>
      </w:pPr>
      <w:r w:rsidRPr="001E6831">
        <w:t>or at risk of abuse. Staff are able to observe children day-to-day and identify those whose behaviour suggests</w:t>
      </w:r>
      <w:r w:rsidR="001E6831">
        <w:t xml:space="preserve"> </w:t>
      </w:r>
      <w:r w:rsidRPr="001E6831">
        <w:t>they may be experiencing a mental health problem. Where there are mental health concerns about a child</w:t>
      </w:r>
      <w:r w:rsidR="001E6831">
        <w:t xml:space="preserve"> </w:t>
      </w:r>
      <w:r w:rsidRPr="001E6831">
        <w:t>that is also a safeguarding concern, immediate action will be taken following the school child protection</w:t>
      </w:r>
      <w:r w:rsidR="001E6831">
        <w:t xml:space="preserve"> </w:t>
      </w:r>
      <w:r w:rsidRPr="001E6831">
        <w:t>policy.</w:t>
      </w:r>
    </w:p>
    <w:p w14:paraId="4415BB68" w14:textId="77777777" w:rsidR="001E6831" w:rsidRPr="001E6831" w:rsidRDefault="001E6831" w:rsidP="001E6831">
      <w:pPr>
        <w:pStyle w:val="NoSpacing"/>
      </w:pPr>
    </w:p>
    <w:p w14:paraId="33FB3BD0" w14:textId="326DC74C" w:rsidR="00E95F4B" w:rsidRPr="001E6831" w:rsidRDefault="00E95F4B" w:rsidP="001E6831">
      <w:pPr>
        <w:pStyle w:val="NoSpacing"/>
      </w:pPr>
      <w:r w:rsidRPr="001E6831">
        <w:t xml:space="preserve">Our </w:t>
      </w:r>
      <w:proofErr w:type="gramStart"/>
      <w:r w:rsidRPr="001E6831">
        <w:t>school work</w:t>
      </w:r>
      <w:r w:rsidR="001E6831">
        <w:t>s</w:t>
      </w:r>
      <w:proofErr w:type="gramEnd"/>
      <w:r w:rsidRPr="001E6831">
        <w:t xml:space="preserve"> to protect the emotional wellbeing and resilience of all pupils and staff, as well as provide</w:t>
      </w:r>
    </w:p>
    <w:p w14:paraId="48326C4F" w14:textId="77777777" w:rsidR="00E95F4B" w:rsidRPr="001E6831" w:rsidRDefault="00E95F4B" w:rsidP="001E6831">
      <w:pPr>
        <w:pStyle w:val="NoSpacing"/>
      </w:pPr>
      <w:r w:rsidRPr="001E6831">
        <w:t>specific support for those with additional needs. We understand that there are risk factors which increase</w:t>
      </w:r>
    </w:p>
    <w:p w14:paraId="6E2AA2B0" w14:textId="3E8255EA" w:rsidR="00E95F4B" w:rsidRDefault="00E95F4B" w:rsidP="001E6831">
      <w:pPr>
        <w:pStyle w:val="NoSpacing"/>
      </w:pPr>
      <w:r w:rsidRPr="001E6831">
        <w:t>a child’s vulnerability and protective factors that can promote or strengthen resilience. The more risk factors</w:t>
      </w:r>
      <w:r w:rsidR="001E6831">
        <w:t xml:space="preserve"> </w:t>
      </w:r>
      <w:r w:rsidRPr="001E6831">
        <w:t>present in a child’s life, the more protective factors or supportive interventions are required to promote</w:t>
      </w:r>
      <w:r w:rsidR="001E6831">
        <w:t xml:space="preserve"> </w:t>
      </w:r>
      <w:r w:rsidRPr="001E6831">
        <w:t>further growth and resilience. It is recognised that some children in our schools may be suffering from mental</w:t>
      </w:r>
      <w:r w:rsidR="00A3483F">
        <w:t xml:space="preserve"> </w:t>
      </w:r>
      <w:r w:rsidRPr="001E6831">
        <w:t>ill-health and are at risk of self-harm or suicide but may present in school as making good progress and</w:t>
      </w:r>
      <w:r w:rsidR="00A3483F">
        <w:t xml:space="preserve"> </w:t>
      </w:r>
      <w:r w:rsidRPr="001E6831">
        <w:t>achieving well. It is therefore vital that we work in partnership with parents and carers to support the mental</w:t>
      </w:r>
      <w:r w:rsidR="00A3483F">
        <w:t xml:space="preserve"> </w:t>
      </w:r>
      <w:r w:rsidRPr="001E6831">
        <w:t>health and wellbeing of our children. It is equally important that parents share any concerns about the</w:t>
      </w:r>
      <w:r w:rsidR="00A3483F">
        <w:t xml:space="preserve"> </w:t>
      </w:r>
      <w:r w:rsidRPr="001E6831">
        <w:t>wellbeing of their child with school, so that appropriate support and interventions can be identified and</w:t>
      </w:r>
      <w:r w:rsidR="00A3483F">
        <w:t xml:space="preserve"> </w:t>
      </w:r>
      <w:r w:rsidRPr="001E6831">
        <w:t>implemented in partnership.</w:t>
      </w:r>
    </w:p>
    <w:p w14:paraId="2926D79D" w14:textId="77777777" w:rsidR="00A3483F" w:rsidRPr="001E6831" w:rsidRDefault="00A3483F" w:rsidP="001E6831">
      <w:pPr>
        <w:pStyle w:val="NoSpacing"/>
      </w:pPr>
    </w:p>
    <w:p w14:paraId="74B019EB" w14:textId="77777777" w:rsidR="00E95F4B" w:rsidRPr="001E6831" w:rsidRDefault="00E95F4B" w:rsidP="001E6831">
      <w:pPr>
        <w:pStyle w:val="NoSpacing"/>
      </w:pPr>
      <w:r w:rsidRPr="001E6831">
        <w:t>Where there are concerns that a child may be self-harming, it will be taken seriously as this may indicate an</w:t>
      </w:r>
    </w:p>
    <w:p w14:paraId="22DF4070" w14:textId="522A6133" w:rsidR="00E95F4B" w:rsidRPr="001E6831" w:rsidRDefault="00E95F4B" w:rsidP="001E6831">
      <w:pPr>
        <w:pStyle w:val="NoSpacing"/>
      </w:pPr>
      <w:r w:rsidRPr="001E6831">
        <w:t>increased risk of suicide either intentionally or by accident. If a child discloses self-harm or found to be self</w:t>
      </w:r>
      <w:r w:rsidR="00A3483F">
        <w:t>-</w:t>
      </w:r>
      <w:r w:rsidRPr="001E6831">
        <w:t>harming the Designated Safeguarding Lead (DSL) or relevant key person will take the time to establish any</w:t>
      </w:r>
    </w:p>
    <w:p w14:paraId="4AD110E0" w14:textId="058F52F5" w:rsidR="00E95F4B" w:rsidRDefault="00E95F4B" w:rsidP="00A3483F">
      <w:pPr>
        <w:pStyle w:val="NoSpacing"/>
      </w:pPr>
      <w:r w:rsidRPr="001E6831">
        <w:t>underlying concerns. The child will be supported to access</w:t>
      </w:r>
      <w:r w:rsidR="00A3483F">
        <w:t xml:space="preserve"> the appropriate</w:t>
      </w:r>
      <w:r w:rsidRPr="001E6831">
        <w:t xml:space="preserve"> services</w:t>
      </w:r>
      <w:r w:rsidR="00A3483F">
        <w:t>.</w:t>
      </w:r>
    </w:p>
    <w:p w14:paraId="666E274A" w14:textId="2AE63B1E" w:rsidR="00A3483F" w:rsidRDefault="00A3483F" w:rsidP="00A3483F">
      <w:pPr>
        <w:pStyle w:val="NoSpacing"/>
      </w:pPr>
    </w:p>
    <w:p w14:paraId="5D76C3B1" w14:textId="77777777" w:rsidR="00A3483F" w:rsidRPr="001E6831" w:rsidRDefault="00A3483F" w:rsidP="00A3483F">
      <w:pPr>
        <w:pStyle w:val="NoSpacing"/>
      </w:pPr>
    </w:p>
    <w:p w14:paraId="51813B83" w14:textId="08EFB469" w:rsidR="00E95F4B" w:rsidRPr="00E95F4B" w:rsidRDefault="00E95F4B" w:rsidP="00E95F4B">
      <w:pPr>
        <w:rPr>
          <w:b/>
          <w:bCs/>
          <w:sz w:val="24"/>
          <w:szCs w:val="24"/>
        </w:rPr>
      </w:pPr>
      <w:r w:rsidRPr="00E95F4B">
        <w:rPr>
          <w:b/>
          <w:bCs/>
          <w:sz w:val="24"/>
          <w:szCs w:val="24"/>
        </w:rPr>
        <w:t>4.</w:t>
      </w:r>
      <w:r w:rsidR="00C53B09">
        <w:rPr>
          <w:b/>
          <w:bCs/>
          <w:sz w:val="24"/>
          <w:szCs w:val="24"/>
        </w:rPr>
        <w:t>9a</w:t>
      </w:r>
      <w:r w:rsidRPr="00E95F4B">
        <w:rPr>
          <w:b/>
          <w:bCs/>
          <w:sz w:val="24"/>
          <w:szCs w:val="24"/>
        </w:rPr>
        <w:t xml:space="preserve"> Domestic Abuse</w:t>
      </w:r>
    </w:p>
    <w:p w14:paraId="7F05B8D6" w14:textId="72FC2C3D" w:rsidR="00E95F4B" w:rsidRPr="004F663A" w:rsidRDefault="00F67CA7" w:rsidP="00A3483F">
      <w:pPr>
        <w:pStyle w:val="NoSpacing"/>
      </w:pPr>
      <w:r w:rsidRPr="004F663A">
        <w:t>As defined in KCSIE 2022, “</w:t>
      </w:r>
      <w:r w:rsidR="00605A4B" w:rsidRPr="004F663A">
        <w:t xml:space="preserve">Domestic abuse can encompass a wide range of behaviours and may be a single incident or a pattern of incidents. That abuse can be, but is not limited to, psychological, physical, sexual, </w:t>
      </w:r>
      <w:proofErr w:type="gramStart"/>
      <w:r w:rsidR="00605A4B" w:rsidRPr="004F663A">
        <w:t>financial</w:t>
      </w:r>
      <w:proofErr w:type="gramEnd"/>
      <w:r w:rsidR="00605A4B" w:rsidRPr="004F663A">
        <w:t xml:space="preserve"> or emotional. Children can be victims of domestic abuse. They may see, hear, or experience the effects of abuse at home and/or suffer domestic abuse in their own intimate relationships (teenage relationship abuse). All of which can have a detrimental and long-term</w:t>
      </w:r>
      <w:r w:rsidRPr="004F663A">
        <w:t xml:space="preserve"> impact on their health, well-being, development, and ability to learn.</w:t>
      </w:r>
    </w:p>
    <w:p w14:paraId="63EE5476" w14:textId="77777777" w:rsidR="00A061CD" w:rsidRDefault="00A061CD" w:rsidP="00E95F4B">
      <w:pPr>
        <w:rPr>
          <w:b/>
          <w:bCs/>
          <w:sz w:val="24"/>
          <w:szCs w:val="24"/>
        </w:rPr>
      </w:pPr>
    </w:p>
    <w:p w14:paraId="505B1345" w14:textId="44253EFD" w:rsidR="00E95F4B" w:rsidRPr="00E95F4B" w:rsidRDefault="00E95F4B" w:rsidP="00E95F4B">
      <w:pPr>
        <w:rPr>
          <w:b/>
          <w:bCs/>
          <w:sz w:val="24"/>
          <w:szCs w:val="24"/>
        </w:rPr>
      </w:pPr>
      <w:r w:rsidRPr="00E95F4B">
        <w:rPr>
          <w:b/>
          <w:bCs/>
          <w:sz w:val="24"/>
          <w:szCs w:val="24"/>
        </w:rPr>
        <w:lastRenderedPageBreak/>
        <w:t>5. Procedures</w:t>
      </w:r>
    </w:p>
    <w:p w14:paraId="4F1F1BA4" w14:textId="2C509B33" w:rsidR="00E95F4B" w:rsidRDefault="00E95F4B" w:rsidP="00AA2262">
      <w:pPr>
        <w:pStyle w:val="NoSpacing"/>
      </w:pPr>
      <w:r w:rsidRPr="00AA2262">
        <w:t>All staff members have a duty to identify and respond to suspected and actual abuse or disclosures of harm.</w:t>
      </w:r>
      <w:r w:rsidR="00AA2262">
        <w:t xml:space="preserve"> </w:t>
      </w:r>
      <w:r w:rsidRPr="00AA2262">
        <w:t>Any member of staff, volunteer or visitor to our schools who receives a disclosure or allegation of abuse, or</w:t>
      </w:r>
      <w:r w:rsidR="00AA2262">
        <w:t xml:space="preserve"> </w:t>
      </w:r>
      <w:r w:rsidRPr="00AA2262">
        <w:t>suspects that abuse may have occurred must report it immediately to the Designated Safeguarding Lead</w:t>
      </w:r>
      <w:r w:rsidR="00AA2262">
        <w:t xml:space="preserve"> </w:t>
      </w:r>
      <w:r w:rsidRPr="00AA2262">
        <w:t>(DSL) or, in their absence, the Deputy Designated Safeguarding Lead. Concerns about a child at risk of</w:t>
      </w:r>
      <w:r w:rsidR="00AA2262">
        <w:t xml:space="preserve"> </w:t>
      </w:r>
      <w:r w:rsidRPr="00AA2262">
        <w:t>radicalisation or extremism will be raised with the PREVENT and Designated Safeguarding Leads.</w:t>
      </w:r>
    </w:p>
    <w:p w14:paraId="2B5EAC06" w14:textId="77777777" w:rsidR="00AA2262" w:rsidRPr="00AA2262" w:rsidRDefault="00AA2262" w:rsidP="00AA2262">
      <w:pPr>
        <w:pStyle w:val="NoSpacing"/>
      </w:pPr>
    </w:p>
    <w:p w14:paraId="777441E2" w14:textId="69FA3A5E" w:rsidR="00E95F4B" w:rsidRDefault="00E95F4B" w:rsidP="00AA2262">
      <w:pPr>
        <w:pStyle w:val="NoSpacing"/>
      </w:pPr>
      <w:r w:rsidRPr="00AA2262">
        <w:t xml:space="preserve">All action is taken in accordance with the following </w:t>
      </w:r>
      <w:proofErr w:type="gramStart"/>
      <w:r w:rsidRPr="00AA2262">
        <w:t>guidance;</w:t>
      </w:r>
      <w:proofErr w:type="gramEnd"/>
    </w:p>
    <w:p w14:paraId="42107D1A" w14:textId="6EF56642" w:rsidR="00E95F4B" w:rsidRPr="00AA2262" w:rsidRDefault="00E95F4B" w:rsidP="00AA2262">
      <w:pPr>
        <w:pStyle w:val="NoSpacing"/>
      </w:pPr>
    </w:p>
    <w:p w14:paraId="0D9C2DFB" w14:textId="002CCD40" w:rsidR="00E95F4B" w:rsidRPr="00AA2262" w:rsidRDefault="00E95F4B" w:rsidP="00AA2262">
      <w:pPr>
        <w:pStyle w:val="NoSpacing"/>
      </w:pPr>
      <w:r w:rsidRPr="00AA2262">
        <w:t>• Keeping Children Safe in Education (DfE, 202</w:t>
      </w:r>
      <w:r w:rsidR="00F67CA7">
        <w:t>2</w:t>
      </w:r>
      <w:r w:rsidRPr="00AA2262">
        <w:t>)</w:t>
      </w:r>
    </w:p>
    <w:p w14:paraId="3B9CC05D" w14:textId="77777777" w:rsidR="00E95F4B" w:rsidRPr="00AA2262" w:rsidRDefault="00E95F4B" w:rsidP="00AA2262">
      <w:pPr>
        <w:pStyle w:val="NoSpacing"/>
      </w:pPr>
      <w:r w:rsidRPr="00AA2262">
        <w:t>• Working Together to Safeguard Children (DfE, 2018)</w:t>
      </w:r>
    </w:p>
    <w:p w14:paraId="078C82E2" w14:textId="6CD77155" w:rsidR="00E95F4B" w:rsidRDefault="00E95F4B" w:rsidP="00AA2262">
      <w:pPr>
        <w:pStyle w:val="NoSpacing"/>
      </w:pPr>
      <w:r w:rsidRPr="00AA2262">
        <w:t xml:space="preserve">• PREVENT Duty - </w:t>
      </w:r>
      <w:proofErr w:type="gramStart"/>
      <w:r w:rsidRPr="00AA2262">
        <w:t>Counter-Terrorism</w:t>
      </w:r>
      <w:proofErr w:type="gramEnd"/>
      <w:r w:rsidRPr="00AA2262">
        <w:t xml:space="preserve"> and Security Act (HMG, 2015)</w:t>
      </w:r>
    </w:p>
    <w:p w14:paraId="2023C883" w14:textId="77777777" w:rsidR="001215B5" w:rsidRPr="00AA2262" w:rsidRDefault="001215B5" w:rsidP="00AA2262">
      <w:pPr>
        <w:pStyle w:val="NoSpacing"/>
      </w:pPr>
    </w:p>
    <w:p w14:paraId="636D0C73" w14:textId="2C014A53" w:rsidR="00E95F4B" w:rsidRDefault="00E95F4B" w:rsidP="00AA2262">
      <w:pPr>
        <w:pStyle w:val="NoSpacing"/>
      </w:pPr>
      <w:r w:rsidRPr="00AA2262">
        <w:t>Where there is risk of immediate harm, concerns will be referred by telephone (</w:t>
      </w:r>
      <w:r w:rsidR="002006F7">
        <w:t>BCP First Response Hub</w:t>
      </w:r>
      <w:r w:rsidRPr="00AA2262">
        <w:t>) or the Police. Less urgent concerns or requests for support will be</w:t>
      </w:r>
      <w:r w:rsidR="001215B5">
        <w:t xml:space="preserve"> </w:t>
      </w:r>
      <w:r w:rsidRPr="00AA2262">
        <w:t xml:space="preserve">referred via the </w:t>
      </w:r>
      <w:r w:rsidR="00735823">
        <w:t>BCP First Response Hub</w:t>
      </w:r>
      <w:r w:rsidRPr="00AA2262">
        <w:t xml:space="preserve"> for consideration of Early Help support as appropriate. Wherever</w:t>
      </w:r>
      <w:r w:rsidR="001215B5">
        <w:t xml:space="preserve"> </w:t>
      </w:r>
      <w:r w:rsidRPr="00AA2262">
        <w:t>possible, the school will share any safeguarding concerns, or an intention to refer a child with parents or carers. However, we will not do so where it is felt that to do so could place the</w:t>
      </w:r>
      <w:r w:rsidR="001215B5">
        <w:t xml:space="preserve"> </w:t>
      </w:r>
      <w:r w:rsidRPr="00AA2262">
        <w:t>child at greater risk of harm or impede a criminal investigation. On occasions, it may be necessary to seek</w:t>
      </w:r>
      <w:r w:rsidR="001215B5">
        <w:t xml:space="preserve"> </w:t>
      </w:r>
      <w:r w:rsidRPr="00AA2262">
        <w:t xml:space="preserve">advice from </w:t>
      </w:r>
      <w:r w:rsidR="00735823">
        <w:t>BCP First Response Hub</w:t>
      </w:r>
      <w:r w:rsidRPr="00AA2262">
        <w:t xml:space="preserve"> or the Police in making decisions about when it is appropriate to share</w:t>
      </w:r>
      <w:r w:rsidR="001215B5">
        <w:t xml:space="preserve"> </w:t>
      </w:r>
      <w:r w:rsidRPr="00AA2262">
        <w:t>information with parents or carers.</w:t>
      </w:r>
    </w:p>
    <w:p w14:paraId="51C16BC7" w14:textId="77777777" w:rsidR="001215B5" w:rsidRPr="00AA2262" w:rsidRDefault="001215B5" w:rsidP="00AA2262">
      <w:pPr>
        <w:pStyle w:val="NoSpacing"/>
      </w:pPr>
    </w:p>
    <w:p w14:paraId="6983883E" w14:textId="77777777" w:rsidR="00E95F4B" w:rsidRPr="00AA2262" w:rsidRDefault="00E95F4B" w:rsidP="00AA2262">
      <w:pPr>
        <w:pStyle w:val="NoSpacing"/>
      </w:pPr>
      <w:r w:rsidRPr="00AA2262">
        <w:t>If a member of staff continues to have concerns about a child and feels the situation is not being addressed</w:t>
      </w:r>
    </w:p>
    <w:p w14:paraId="760EA503" w14:textId="77777777" w:rsidR="00E95F4B" w:rsidRPr="00AA2262" w:rsidRDefault="00E95F4B" w:rsidP="00AA2262">
      <w:pPr>
        <w:pStyle w:val="NoSpacing"/>
      </w:pPr>
      <w:r w:rsidRPr="00AA2262">
        <w:t>or does not appear to be improving, the staff member concerned should press for reconsideration of the</w:t>
      </w:r>
    </w:p>
    <w:p w14:paraId="2ADD52E9" w14:textId="77777777" w:rsidR="00E95F4B" w:rsidRPr="00AA2262" w:rsidRDefault="00E95F4B" w:rsidP="00AA2262">
      <w:pPr>
        <w:pStyle w:val="NoSpacing"/>
      </w:pPr>
      <w:r w:rsidRPr="00AA2262">
        <w:t>case with the Designated Safeguarding Lead (DSL) who will escalate the concern as appropriate.</w:t>
      </w:r>
    </w:p>
    <w:p w14:paraId="1F91F910" w14:textId="77777777" w:rsidR="001215B5" w:rsidRDefault="001215B5" w:rsidP="00AA2262">
      <w:pPr>
        <w:pStyle w:val="NoSpacing"/>
      </w:pPr>
    </w:p>
    <w:p w14:paraId="07C28100" w14:textId="045081D8" w:rsidR="00E95F4B" w:rsidRPr="00AA2262" w:rsidRDefault="00E95F4B" w:rsidP="00AA2262">
      <w:pPr>
        <w:pStyle w:val="NoSpacing"/>
      </w:pPr>
      <w:r w:rsidRPr="00AA2262">
        <w:t>If, for any reason, the Designated Safeguarding Lead (DSL) or Deputy Designated Safeguarding Lead is not</w:t>
      </w:r>
    </w:p>
    <w:p w14:paraId="4BDB93FF" w14:textId="77777777" w:rsidR="00E95F4B" w:rsidRPr="00AA2262" w:rsidRDefault="00E95F4B" w:rsidP="00AA2262">
      <w:pPr>
        <w:pStyle w:val="NoSpacing"/>
      </w:pPr>
      <w:r w:rsidRPr="00AA2262">
        <w:t>available, this should not delay appropriate action being taken. Safeguarding contact details are displayed</w:t>
      </w:r>
    </w:p>
    <w:p w14:paraId="41C983EA" w14:textId="77777777" w:rsidR="00E95F4B" w:rsidRPr="00AA2262" w:rsidRDefault="00E95F4B" w:rsidP="00AA2262">
      <w:pPr>
        <w:pStyle w:val="NoSpacing"/>
      </w:pPr>
      <w:r w:rsidRPr="00AA2262">
        <w:t>in the school to ensure that all staff members have unfettered access to safeguarding support, should it be</w:t>
      </w:r>
    </w:p>
    <w:p w14:paraId="6AD67F86" w14:textId="77777777" w:rsidR="00E95F4B" w:rsidRPr="00AA2262" w:rsidRDefault="00E95F4B" w:rsidP="00AA2262">
      <w:pPr>
        <w:pStyle w:val="NoSpacing"/>
      </w:pPr>
      <w:r w:rsidRPr="00AA2262">
        <w:t>required. In addition, where there is no Designated Safeguarding lead (DSL) or Deputy available on site (due</w:t>
      </w:r>
    </w:p>
    <w:p w14:paraId="41E71783" w14:textId="77777777" w:rsidR="00E95F4B" w:rsidRPr="00AA2262" w:rsidRDefault="00E95F4B" w:rsidP="00AA2262">
      <w:pPr>
        <w:pStyle w:val="NoSpacing"/>
      </w:pPr>
      <w:r w:rsidRPr="00AA2262">
        <w:t>to sickness or other circumstances beyond our control), a member of the Senior Leadership Team (SLT) will</w:t>
      </w:r>
    </w:p>
    <w:p w14:paraId="597DE2B7" w14:textId="3E0C9A21" w:rsidR="00E95F4B" w:rsidRDefault="00E95F4B" w:rsidP="00AA2262">
      <w:pPr>
        <w:pStyle w:val="NoSpacing"/>
      </w:pPr>
      <w:r w:rsidRPr="00AA2262">
        <w:t>take responsibility for safeguarding and will inform all school staff and volunteers of this by email.</w:t>
      </w:r>
    </w:p>
    <w:p w14:paraId="0481AA20" w14:textId="77777777" w:rsidR="001215B5" w:rsidRPr="00AA2262" w:rsidRDefault="001215B5" w:rsidP="00AA2262">
      <w:pPr>
        <w:pStyle w:val="NoSpacing"/>
      </w:pPr>
    </w:p>
    <w:p w14:paraId="4D6F766C" w14:textId="7D6841B2" w:rsidR="00E95F4B" w:rsidRDefault="00E95F4B" w:rsidP="00AA2262">
      <w:pPr>
        <w:pStyle w:val="NoSpacing"/>
      </w:pPr>
      <w:r w:rsidRPr="00AA2262">
        <w:t>The Senior Leader will be responsible for:</w:t>
      </w:r>
    </w:p>
    <w:p w14:paraId="23AD5316" w14:textId="77777777" w:rsidR="001215B5" w:rsidRPr="00AA2262" w:rsidRDefault="001215B5" w:rsidP="00AA2262">
      <w:pPr>
        <w:pStyle w:val="NoSpacing"/>
      </w:pPr>
    </w:p>
    <w:p w14:paraId="481EF54F" w14:textId="77777777" w:rsidR="00E95F4B" w:rsidRPr="00AA2262" w:rsidRDefault="00E95F4B" w:rsidP="00AA2262">
      <w:pPr>
        <w:pStyle w:val="NoSpacing"/>
      </w:pPr>
      <w:r w:rsidRPr="00AA2262">
        <w:t xml:space="preserve">• liaising with the off-site DSL (or deputy) where </w:t>
      </w:r>
      <w:proofErr w:type="gramStart"/>
      <w:r w:rsidRPr="00AA2262">
        <w:t>possible;</w:t>
      </w:r>
      <w:proofErr w:type="gramEnd"/>
    </w:p>
    <w:p w14:paraId="66B5BD00" w14:textId="77777777" w:rsidR="00E95F4B" w:rsidRPr="00AA2262" w:rsidRDefault="00E95F4B" w:rsidP="00AA2262">
      <w:pPr>
        <w:pStyle w:val="NoSpacing"/>
      </w:pPr>
      <w:r w:rsidRPr="00AA2262">
        <w:t xml:space="preserve">• identification of vulnerable children in </w:t>
      </w:r>
      <w:proofErr w:type="gramStart"/>
      <w:r w:rsidRPr="00AA2262">
        <w:t>school;</w:t>
      </w:r>
      <w:proofErr w:type="gramEnd"/>
    </w:p>
    <w:p w14:paraId="65209904" w14:textId="77777777" w:rsidR="00E95F4B" w:rsidRPr="00AA2262" w:rsidRDefault="00E95F4B" w:rsidP="00AA2262">
      <w:pPr>
        <w:pStyle w:val="NoSpacing"/>
      </w:pPr>
      <w:r w:rsidRPr="00AA2262">
        <w:t xml:space="preserve">• updating and managing access to child protection files, where </w:t>
      </w:r>
      <w:proofErr w:type="gramStart"/>
      <w:r w:rsidRPr="00AA2262">
        <w:t>necessary;</w:t>
      </w:r>
      <w:proofErr w:type="gramEnd"/>
    </w:p>
    <w:p w14:paraId="2E9B1D80" w14:textId="77777777" w:rsidR="00E95F4B" w:rsidRPr="00AA2262" w:rsidRDefault="00E95F4B" w:rsidP="00AA2262">
      <w:pPr>
        <w:pStyle w:val="NoSpacing"/>
      </w:pPr>
      <w:r w:rsidRPr="00AA2262">
        <w:t>• liaising with children’s social workers where they need access to children in need and/or to carry</w:t>
      </w:r>
    </w:p>
    <w:p w14:paraId="0FC77252" w14:textId="77777777" w:rsidR="00E95F4B" w:rsidRPr="00AA2262" w:rsidRDefault="00E95F4B" w:rsidP="00AA2262">
      <w:pPr>
        <w:pStyle w:val="NoSpacing"/>
      </w:pPr>
      <w:r w:rsidRPr="00AA2262">
        <w:t xml:space="preserve">out statutory </w:t>
      </w:r>
      <w:proofErr w:type="gramStart"/>
      <w:r w:rsidRPr="00AA2262">
        <w:t>assessments;</w:t>
      </w:r>
      <w:proofErr w:type="gramEnd"/>
    </w:p>
    <w:p w14:paraId="71797DD1" w14:textId="77777777" w:rsidR="00E95F4B" w:rsidRPr="00AA2262" w:rsidRDefault="00E95F4B" w:rsidP="00AA2262">
      <w:pPr>
        <w:pStyle w:val="NoSpacing"/>
      </w:pPr>
    </w:p>
    <w:p w14:paraId="14028CD6" w14:textId="3DACE85F" w:rsidR="00E95F4B" w:rsidRPr="00AA2262" w:rsidRDefault="00E95F4B" w:rsidP="00AA2262">
      <w:pPr>
        <w:pStyle w:val="NoSpacing"/>
      </w:pPr>
      <w:r w:rsidRPr="00AA2262">
        <w:t xml:space="preserve">Any individual may refer to </w:t>
      </w:r>
      <w:r w:rsidR="00735823">
        <w:t>BCP First Response Hub</w:t>
      </w:r>
      <w:r w:rsidRPr="00AA2262">
        <w:t xml:space="preserve"> where there is suspected or actual risk of harm to a child.</w:t>
      </w:r>
    </w:p>
    <w:p w14:paraId="40E19D2C" w14:textId="2FBC3BA4" w:rsidR="00E95F4B" w:rsidRPr="00AA2262" w:rsidRDefault="00E95F4B" w:rsidP="00AA2262">
      <w:pPr>
        <w:pStyle w:val="NoSpacing"/>
      </w:pPr>
      <w:r w:rsidRPr="00AA2262">
        <w:t>When new staff, agency staff, volunteers or regular visitors join our school they are informed of the</w:t>
      </w:r>
    </w:p>
    <w:p w14:paraId="2A577A00" w14:textId="77777777" w:rsidR="00E95F4B" w:rsidRPr="00AA2262" w:rsidRDefault="00E95F4B" w:rsidP="00AA2262">
      <w:pPr>
        <w:pStyle w:val="NoSpacing"/>
      </w:pPr>
      <w:r w:rsidRPr="00AA2262">
        <w:t>safeguarding arrangements in place, the name of the Designated Safeguarding Lead (DSL) and Deputy and</w:t>
      </w:r>
    </w:p>
    <w:p w14:paraId="78F023BE" w14:textId="74C9BC9E" w:rsidR="00E95F4B" w:rsidRDefault="00E95F4B" w:rsidP="00AA2262">
      <w:pPr>
        <w:pStyle w:val="NoSpacing"/>
      </w:pPr>
      <w:r w:rsidRPr="00AA2262">
        <w:t>how to share concerns with them.</w:t>
      </w:r>
    </w:p>
    <w:p w14:paraId="7A55E00C" w14:textId="4B8126DE" w:rsidR="00C53B09" w:rsidRDefault="00C53B09" w:rsidP="00AA2262">
      <w:pPr>
        <w:pStyle w:val="NoSpacing"/>
      </w:pPr>
    </w:p>
    <w:p w14:paraId="34BCEBE4" w14:textId="2344006C" w:rsidR="00C53B09" w:rsidRDefault="00C53B09" w:rsidP="00AA2262">
      <w:pPr>
        <w:pStyle w:val="NoSpacing"/>
      </w:pPr>
    </w:p>
    <w:p w14:paraId="02D0F0CD" w14:textId="77777777" w:rsidR="00C53B09" w:rsidRDefault="00C53B09">
      <w:r>
        <w:br w:type="page"/>
      </w:r>
    </w:p>
    <w:p w14:paraId="28D234E5" w14:textId="699250BE" w:rsidR="00C53B09" w:rsidRDefault="00C53B09" w:rsidP="00C53B09">
      <w:pPr>
        <w:pStyle w:val="NoSpacing"/>
        <w:jc w:val="center"/>
      </w:pPr>
      <w:r>
        <w:rPr>
          <w:b/>
          <w:bCs/>
          <w:color w:val="0F4E74"/>
          <w:sz w:val="28"/>
          <w:szCs w:val="28"/>
        </w:rPr>
        <w:lastRenderedPageBreak/>
        <w:t>Actions where there are concerns about a child</w:t>
      </w:r>
    </w:p>
    <w:p w14:paraId="31686352" w14:textId="0CB7086D" w:rsidR="00C53B09" w:rsidRDefault="00C53B09" w:rsidP="00AA2262">
      <w:pPr>
        <w:pStyle w:val="NoSpacing"/>
      </w:pPr>
    </w:p>
    <w:p w14:paraId="64CAE396" w14:textId="5689CEDA" w:rsidR="00C53B09" w:rsidRDefault="00C53B09" w:rsidP="00AA2262">
      <w:pPr>
        <w:pStyle w:val="NoSpacing"/>
      </w:pPr>
    </w:p>
    <w:p w14:paraId="7FD16778" w14:textId="1F7B647A" w:rsidR="00C53B09" w:rsidRDefault="00C53B09" w:rsidP="00AA2262">
      <w:pPr>
        <w:pStyle w:val="NoSpacing"/>
      </w:pPr>
      <w:r>
        <w:t xml:space="preserve"> </w:t>
      </w:r>
    </w:p>
    <w:p w14:paraId="530E7890" w14:textId="77777777" w:rsidR="00C53B09" w:rsidRDefault="00C53B09">
      <w:r>
        <w:t xml:space="preserve">                </w:t>
      </w:r>
      <w:r w:rsidRPr="00C53B09">
        <w:rPr>
          <w:noProof/>
        </w:rPr>
        <w:drawing>
          <wp:inline distT="0" distB="0" distL="0" distR="0" wp14:anchorId="1B3C2502" wp14:editId="6D648EB9">
            <wp:extent cx="5092700" cy="47371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5"/>
                    <a:stretch>
                      <a:fillRect/>
                    </a:stretch>
                  </pic:blipFill>
                  <pic:spPr>
                    <a:xfrm>
                      <a:off x="0" y="0"/>
                      <a:ext cx="5092700" cy="4737100"/>
                    </a:xfrm>
                    <a:prstGeom prst="rect">
                      <a:avLst/>
                    </a:prstGeom>
                  </pic:spPr>
                </pic:pic>
              </a:graphicData>
            </a:graphic>
          </wp:inline>
        </w:drawing>
      </w:r>
    </w:p>
    <w:p w14:paraId="14AE3530" w14:textId="51246BCD" w:rsidR="00C53B09" w:rsidRPr="00C53B09" w:rsidRDefault="00C53B09" w:rsidP="00C53B09">
      <w:pPr>
        <w:autoSpaceDE w:val="0"/>
        <w:autoSpaceDN w:val="0"/>
        <w:adjustRightInd w:val="0"/>
        <w:spacing w:after="0" w:line="240" w:lineRule="auto"/>
        <w:rPr>
          <w:rFonts w:ascii="Arial" w:hAnsi="Arial" w:cs="Arial"/>
          <w:color w:val="000000"/>
          <w:sz w:val="18"/>
          <w:szCs w:val="18"/>
        </w:rPr>
      </w:pPr>
      <w:r w:rsidRPr="00C53B09">
        <w:rPr>
          <w:rFonts w:ascii="Arial" w:hAnsi="Arial" w:cs="Arial"/>
          <w:color w:val="000000"/>
          <w:sz w:val="12"/>
          <w:szCs w:val="12"/>
        </w:rPr>
        <w:t xml:space="preserve">1 </w:t>
      </w:r>
      <w:r w:rsidRPr="00C53B09">
        <w:rPr>
          <w:rFonts w:ascii="Arial" w:hAnsi="Arial" w:cs="Arial"/>
          <w:color w:val="000000"/>
          <w:sz w:val="18"/>
          <w:szCs w:val="18"/>
        </w:rPr>
        <w:t>In cases which also involve a concern or an allegation of abuse against a staff member, see Part Four of th</w:t>
      </w:r>
      <w:r w:rsidR="00C43849">
        <w:rPr>
          <w:rFonts w:ascii="Arial" w:hAnsi="Arial" w:cs="Arial"/>
          <w:color w:val="000000"/>
          <w:sz w:val="18"/>
          <w:szCs w:val="18"/>
        </w:rPr>
        <w:t>e full version of KCSIE</w:t>
      </w:r>
      <w:r w:rsidRPr="00C53B09">
        <w:rPr>
          <w:rFonts w:ascii="Arial" w:hAnsi="Arial" w:cs="Arial"/>
          <w:color w:val="000000"/>
          <w:sz w:val="18"/>
          <w:szCs w:val="18"/>
        </w:rPr>
        <w:t xml:space="preserve">. </w:t>
      </w:r>
    </w:p>
    <w:p w14:paraId="7A3B3425" w14:textId="77777777" w:rsidR="00C53B09" w:rsidRPr="00C53B09" w:rsidRDefault="00C53B09" w:rsidP="00C53B09">
      <w:pPr>
        <w:autoSpaceDE w:val="0"/>
        <w:autoSpaceDN w:val="0"/>
        <w:adjustRightInd w:val="0"/>
        <w:spacing w:after="0" w:line="240" w:lineRule="auto"/>
        <w:rPr>
          <w:rFonts w:ascii="Arial" w:hAnsi="Arial" w:cs="Arial"/>
          <w:color w:val="000000"/>
          <w:sz w:val="18"/>
          <w:szCs w:val="18"/>
        </w:rPr>
      </w:pPr>
      <w:r w:rsidRPr="00C53B09">
        <w:rPr>
          <w:rFonts w:ascii="Arial" w:hAnsi="Arial" w:cs="Arial"/>
          <w:color w:val="000000"/>
          <w:sz w:val="12"/>
          <w:szCs w:val="12"/>
        </w:rPr>
        <w:t xml:space="preserve">2 </w:t>
      </w:r>
      <w:r w:rsidRPr="00C53B09">
        <w:rPr>
          <w:rFonts w:ascii="Arial" w:hAnsi="Arial" w:cs="Arial"/>
          <w:color w:val="000000"/>
          <w:sz w:val="18"/>
          <w:szCs w:val="18"/>
        </w:rPr>
        <w:t xml:space="preserve">Early help means providing support as soon as a problem emerges at any point in a child’s life. Where a child would benefit from co-ordinated early help, an early help inter-agency assessment should be arranged. Chapter one of </w:t>
      </w:r>
      <w:r w:rsidRPr="00C53B09">
        <w:rPr>
          <w:rFonts w:ascii="Arial" w:hAnsi="Arial" w:cs="Arial"/>
          <w:color w:val="0000FF"/>
          <w:sz w:val="18"/>
          <w:szCs w:val="18"/>
        </w:rPr>
        <w:t xml:space="preserve">Working Together to Safeguard Children </w:t>
      </w:r>
      <w:r w:rsidRPr="00C53B09">
        <w:rPr>
          <w:rFonts w:ascii="Arial" w:hAnsi="Arial" w:cs="Arial"/>
          <w:color w:val="000000"/>
          <w:sz w:val="18"/>
          <w:szCs w:val="18"/>
        </w:rPr>
        <w:t xml:space="preserve">provides detailed guidance on the early help process. </w:t>
      </w:r>
    </w:p>
    <w:p w14:paraId="4C4C7B1B" w14:textId="77777777" w:rsidR="00C53B09" w:rsidRPr="00C53B09" w:rsidRDefault="00C53B09" w:rsidP="00C53B09">
      <w:pPr>
        <w:autoSpaceDE w:val="0"/>
        <w:autoSpaceDN w:val="0"/>
        <w:adjustRightInd w:val="0"/>
        <w:spacing w:after="0" w:line="240" w:lineRule="auto"/>
        <w:rPr>
          <w:rFonts w:ascii="Arial" w:hAnsi="Arial" w:cs="Arial"/>
          <w:color w:val="000000"/>
          <w:sz w:val="18"/>
          <w:szCs w:val="18"/>
        </w:rPr>
      </w:pPr>
      <w:r w:rsidRPr="00C53B09">
        <w:rPr>
          <w:rFonts w:ascii="Arial" w:hAnsi="Arial" w:cs="Arial"/>
          <w:color w:val="000000"/>
          <w:sz w:val="12"/>
          <w:szCs w:val="12"/>
        </w:rPr>
        <w:t xml:space="preserve">3 </w:t>
      </w:r>
      <w:r w:rsidRPr="00C53B09">
        <w:rPr>
          <w:rFonts w:ascii="Arial" w:hAnsi="Arial" w:cs="Arial"/>
          <w:color w:val="000000"/>
          <w:sz w:val="18"/>
          <w:szCs w:val="18"/>
        </w:rPr>
        <w:t xml:space="preserve">Referrals should follow the process set out in the local threshold document and local protocol for assessment. Chapter one of </w:t>
      </w:r>
      <w:r w:rsidRPr="00C53B09">
        <w:rPr>
          <w:rFonts w:ascii="Arial" w:hAnsi="Arial" w:cs="Arial"/>
          <w:color w:val="0000FF"/>
          <w:sz w:val="18"/>
          <w:szCs w:val="18"/>
        </w:rPr>
        <w:t>Working Together to Safeguard Children</w:t>
      </w:r>
      <w:r w:rsidRPr="00C53B09">
        <w:rPr>
          <w:rFonts w:ascii="Arial" w:hAnsi="Arial" w:cs="Arial"/>
          <w:color w:val="000000"/>
          <w:sz w:val="18"/>
          <w:szCs w:val="18"/>
        </w:rPr>
        <w:t xml:space="preserve">. </w:t>
      </w:r>
    </w:p>
    <w:p w14:paraId="2D1BAAD4" w14:textId="77777777" w:rsidR="00C53B09" w:rsidRPr="00C53B09" w:rsidRDefault="00C53B09" w:rsidP="00C53B09">
      <w:pPr>
        <w:autoSpaceDE w:val="0"/>
        <w:autoSpaceDN w:val="0"/>
        <w:adjustRightInd w:val="0"/>
        <w:spacing w:after="0" w:line="240" w:lineRule="auto"/>
        <w:rPr>
          <w:rFonts w:ascii="Arial" w:hAnsi="Arial" w:cs="Arial"/>
          <w:color w:val="000000"/>
          <w:sz w:val="18"/>
          <w:szCs w:val="18"/>
        </w:rPr>
      </w:pPr>
      <w:r w:rsidRPr="00C53B09">
        <w:rPr>
          <w:rFonts w:ascii="Arial" w:hAnsi="Arial" w:cs="Arial"/>
          <w:color w:val="000000"/>
          <w:sz w:val="12"/>
          <w:szCs w:val="12"/>
        </w:rPr>
        <w:t xml:space="preserve">4 </w:t>
      </w:r>
      <w:r w:rsidRPr="00C53B09">
        <w:rPr>
          <w:rFonts w:ascii="Arial" w:hAnsi="Arial" w:cs="Arial"/>
          <w:color w:val="000000"/>
          <w:sz w:val="18"/>
          <w:szCs w:val="18"/>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r w:rsidRPr="00C53B09">
        <w:rPr>
          <w:rFonts w:ascii="Arial" w:hAnsi="Arial" w:cs="Arial"/>
          <w:color w:val="0000FF"/>
          <w:sz w:val="18"/>
          <w:szCs w:val="18"/>
        </w:rPr>
        <w:t>Working Together to Safeguard Children</w:t>
      </w:r>
      <w:r w:rsidRPr="00C53B09">
        <w:rPr>
          <w:rFonts w:ascii="Arial" w:hAnsi="Arial" w:cs="Arial"/>
          <w:color w:val="000000"/>
          <w:sz w:val="18"/>
          <w:szCs w:val="18"/>
        </w:rPr>
        <w:t xml:space="preserve">. </w:t>
      </w:r>
    </w:p>
    <w:p w14:paraId="14B4BAF8" w14:textId="2E607972" w:rsidR="00F144C4" w:rsidRPr="00C53B09" w:rsidRDefault="00C53B09" w:rsidP="00C53B09">
      <w:r w:rsidRPr="00C53B09">
        <w:rPr>
          <w:rFonts w:ascii="Arial" w:hAnsi="Arial" w:cs="Arial"/>
          <w:color w:val="000000"/>
          <w:sz w:val="12"/>
          <w:szCs w:val="12"/>
        </w:rPr>
        <w:t xml:space="preserve">5 </w:t>
      </w:r>
      <w:r w:rsidRPr="00C53B09">
        <w:rPr>
          <w:rFonts w:ascii="Arial" w:hAnsi="Arial" w:cs="Arial"/>
          <w:color w:val="000000"/>
          <w:sz w:val="18"/>
          <w:szCs w:val="18"/>
        </w:rPr>
        <w:t xml:space="preserve">This could include applying for an Emergency Protection Order (EPO). </w:t>
      </w:r>
      <w:r>
        <w:br w:type="page"/>
      </w:r>
      <w:r w:rsidR="00F144C4" w:rsidRPr="00F144C4">
        <w:rPr>
          <w:rFonts w:cstheme="minorHAnsi"/>
          <w:b/>
          <w:u w:val="single"/>
        </w:rPr>
        <w:lastRenderedPageBreak/>
        <w:t>Child Protection Procedures for reporting a concern</w:t>
      </w:r>
      <w:r w:rsidR="00F144C4" w:rsidRPr="00F144C4">
        <w:rPr>
          <w:rFonts w:ascii="Arial" w:hAnsi="Arial" w:cs="Arial"/>
          <w:b/>
          <w:sz w:val="24"/>
          <w:szCs w:val="24"/>
        </w:rPr>
        <w:t xml:space="preserve"> </w:t>
      </w:r>
      <w:r w:rsidR="00F144C4">
        <w:rPr>
          <w:rFonts w:cstheme="minorHAnsi"/>
          <w:b/>
        </w:rPr>
        <w:t xml:space="preserve">– </w:t>
      </w:r>
      <w:r w:rsidR="00F144C4" w:rsidRPr="00F144C4">
        <w:rPr>
          <w:rFonts w:cstheme="minorHAnsi"/>
          <w:b/>
          <w:u w:val="single"/>
        </w:rPr>
        <w:t>Checklist for all Staff</w:t>
      </w:r>
    </w:p>
    <w:p w14:paraId="747587FE" w14:textId="77777777" w:rsidR="00F144C4" w:rsidRPr="00F144C4" w:rsidRDefault="00F144C4" w:rsidP="00F144C4">
      <w:pPr>
        <w:pStyle w:val="NoSpacing"/>
        <w:jc w:val="both"/>
        <w:rPr>
          <w:rFonts w:cstheme="minorHAnsi"/>
        </w:rPr>
      </w:pPr>
      <w:r w:rsidRPr="00F144C4">
        <w:rPr>
          <w:rFonts w:cstheme="minorHAnsi"/>
        </w:rPr>
        <w:t>If:</w:t>
      </w:r>
    </w:p>
    <w:p w14:paraId="5BEF1B8D" w14:textId="77777777" w:rsidR="00F144C4" w:rsidRPr="00F144C4" w:rsidRDefault="00F144C4" w:rsidP="00F144C4">
      <w:pPr>
        <w:pStyle w:val="NoSpacing"/>
        <w:numPr>
          <w:ilvl w:val="0"/>
          <w:numId w:val="10"/>
        </w:numPr>
        <w:jc w:val="both"/>
        <w:rPr>
          <w:rFonts w:cstheme="minorHAnsi"/>
        </w:rPr>
      </w:pPr>
      <w:r w:rsidRPr="00F144C4">
        <w:rPr>
          <w:rFonts w:cstheme="minorHAnsi"/>
        </w:rPr>
        <w:t>You suspect a child may have been abused</w:t>
      </w:r>
    </w:p>
    <w:p w14:paraId="7F00C8DC" w14:textId="77777777" w:rsidR="00F144C4" w:rsidRPr="00F144C4" w:rsidRDefault="00F144C4" w:rsidP="00F144C4">
      <w:pPr>
        <w:pStyle w:val="NoSpacing"/>
        <w:numPr>
          <w:ilvl w:val="0"/>
          <w:numId w:val="10"/>
        </w:numPr>
        <w:jc w:val="both"/>
        <w:rPr>
          <w:rFonts w:cstheme="minorHAnsi"/>
        </w:rPr>
      </w:pPr>
      <w:r w:rsidRPr="00F144C4">
        <w:rPr>
          <w:rFonts w:cstheme="minorHAnsi"/>
        </w:rPr>
        <w:t>A child discloses abuse</w:t>
      </w:r>
    </w:p>
    <w:p w14:paraId="0C2C70C9" w14:textId="5921FEAE" w:rsidR="00F144C4" w:rsidRDefault="00F144C4" w:rsidP="00F144C4">
      <w:pPr>
        <w:pStyle w:val="NoSpacing"/>
        <w:numPr>
          <w:ilvl w:val="0"/>
          <w:numId w:val="10"/>
        </w:numPr>
        <w:jc w:val="both"/>
        <w:rPr>
          <w:rFonts w:cstheme="minorHAnsi"/>
        </w:rPr>
      </w:pPr>
      <w:r w:rsidRPr="00F144C4">
        <w:rPr>
          <w:rFonts w:cstheme="minorHAnsi"/>
        </w:rPr>
        <w:t>A third party expresses concerns to you</w:t>
      </w:r>
    </w:p>
    <w:p w14:paraId="08342CFC" w14:textId="77777777" w:rsidR="00115155" w:rsidRPr="00115155" w:rsidRDefault="00115155" w:rsidP="00115155">
      <w:pPr>
        <w:pStyle w:val="NoSpacing"/>
        <w:ind w:left="644"/>
        <w:jc w:val="both"/>
        <w:rPr>
          <w:rFonts w:cstheme="minorHAnsi"/>
        </w:rPr>
      </w:pPr>
    </w:p>
    <w:p w14:paraId="1FEF832C" w14:textId="77777777" w:rsidR="00F144C4" w:rsidRPr="00F144C4" w:rsidRDefault="00F144C4" w:rsidP="00F144C4">
      <w:pPr>
        <w:tabs>
          <w:tab w:val="left" w:pos="-720"/>
          <w:tab w:val="left" w:pos="0"/>
          <w:tab w:val="left" w:pos="720"/>
        </w:tabs>
        <w:rPr>
          <w:rFonts w:cstheme="minorHAnsi"/>
          <w:b/>
        </w:rPr>
      </w:pPr>
      <w:r w:rsidRPr="00F144C4">
        <w:rPr>
          <w:rFonts w:cstheme="minorHAnsi"/>
        </w:rPr>
        <w:t xml:space="preserve">Remember the steps </w:t>
      </w:r>
      <w:r w:rsidRPr="00F144C4">
        <w:rPr>
          <w:rFonts w:cstheme="minorHAnsi"/>
          <w:b/>
        </w:rPr>
        <w:t>OBSERVE, RECORD</w:t>
      </w:r>
      <w:r w:rsidRPr="00F144C4">
        <w:rPr>
          <w:rFonts w:cstheme="minorHAnsi"/>
        </w:rPr>
        <w:t xml:space="preserve"> and </w:t>
      </w:r>
      <w:r w:rsidRPr="00F144C4">
        <w:rPr>
          <w:rFonts w:cstheme="minorHAnsi"/>
          <w:b/>
        </w:rPr>
        <w:t>REPORT.</w:t>
      </w:r>
    </w:p>
    <w:p w14:paraId="4287F2A5" w14:textId="77777777" w:rsidR="00F144C4" w:rsidRPr="00F144C4" w:rsidRDefault="00F144C4" w:rsidP="00F144C4">
      <w:pPr>
        <w:tabs>
          <w:tab w:val="left" w:pos="-720"/>
          <w:tab w:val="left" w:pos="0"/>
          <w:tab w:val="left" w:pos="720"/>
        </w:tabs>
        <w:rPr>
          <w:rFonts w:cstheme="minorHAnsi"/>
          <w:u w:val="single"/>
        </w:rPr>
      </w:pPr>
      <w:r w:rsidRPr="00F144C4">
        <w:rPr>
          <w:rFonts w:cstheme="minorHAnsi"/>
          <w:b/>
          <w:u w:val="single"/>
        </w:rPr>
        <w:t>OBSERVE and LISTEN</w:t>
      </w:r>
    </w:p>
    <w:p w14:paraId="74747E9A" w14:textId="77777777" w:rsidR="00F144C4" w:rsidRPr="00F144C4" w:rsidRDefault="00F144C4" w:rsidP="000128E2">
      <w:pPr>
        <w:pStyle w:val="NoSpacing"/>
        <w:numPr>
          <w:ilvl w:val="0"/>
          <w:numId w:val="14"/>
        </w:numPr>
      </w:pPr>
      <w:r w:rsidRPr="00F144C4">
        <w:t>Calmly (and as far as possible, without displaying disquiet, anxiety or shock), enquire about how an injury was sustained or why a child appears upset.</w:t>
      </w:r>
    </w:p>
    <w:p w14:paraId="3429D1E8" w14:textId="77777777" w:rsidR="00F144C4" w:rsidRPr="00F144C4" w:rsidRDefault="00F144C4" w:rsidP="000128E2">
      <w:pPr>
        <w:pStyle w:val="NoSpacing"/>
        <w:numPr>
          <w:ilvl w:val="0"/>
          <w:numId w:val="14"/>
        </w:numPr>
      </w:pPr>
      <w:r w:rsidRPr="00F144C4">
        <w:t xml:space="preserve">Observe carefully the behaviour or demeanour of the child or the person expressing concern.      </w:t>
      </w:r>
    </w:p>
    <w:p w14:paraId="436683C7" w14:textId="77777777" w:rsidR="00F144C4" w:rsidRPr="00F144C4" w:rsidRDefault="00F144C4" w:rsidP="00F144C4">
      <w:pPr>
        <w:tabs>
          <w:tab w:val="left" w:pos="-720"/>
          <w:tab w:val="left" w:pos="0"/>
          <w:tab w:val="left" w:pos="720"/>
        </w:tabs>
        <w:rPr>
          <w:rFonts w:cstheme="minorHAnsi"/>
          <w:b/>
          <w:u w:val="single"/>
        </w:rPr>
      </w:pPr>
      <w:r w:rsidRPr="00F144C4">
        <w:rPr>
          <w:rFonts w:cstheme="minorHAnsi"/>
          <w:b/>
          <w:u w:val="single"/>
        </w:rPr>
        <w:t>RECORD</w:t>
      </w:r>
    </w:p>
    <w:p w14:paraId="4EDA429B" w14:textId="77777777" w:rsidR="00F144C4" w:rsidRPr="00F144C4" w:rsidRDefault="00F144C4" w:rsidP="000128E2">
      <w:pPr>
        <w:pStyle w:val="NoSpacing"/>
        <w:numPr>
          <w:ilvl w:val="0"/>
          <w:numId w:val="15"/>
        </w:numPr>
      </w:pPr>
      <w:r w:rsidRPr="00F144C4">
        <w:t xml:space="preserve">Record in detail what you have seen and heard (ideally at the time but, if not possible, as soon as possible after the conversation) so that details are not forgotten, notes are best. </w:t>
      </w:r>
    </w:p>
    <w:p w14:paraId="263A21EE" w14:textId="77777777" w:rsidR="00F144C4" w:rsidRPr="00F144C4" w:rsidRDefault="00F144C4" w:rsidP="000128E2">
      <w:pPr>
        <w:pStyle w:val="NoSpacing"/>
        <w:numPr>
          <w:ilvl w:val="0"/>
          <w:numId w:val="15"/>
        </w:numPr>
      </w:pPr>
      <w:r w:rsidRPr="00F144C4">
        <w:t>Remember, confidentiality should not be promised to children or to adults.</w:t>
      </w:r>
    </w:p>
    <w:p w14:paraId="1F347756" w14:textId="77777777" w:rsidR="00F144C4" w:rsidRPr="00F144C4" w:rsidRDefault="00F144C4" w:rsidP="00F144C4">
      <w:pPr>
        <w:pStyle w:val="ListParagraph"/>
        <w:tabs>
          <w:tab w:val="left" w:pos="-720"/>
          <w:tab w:val="left" w:pos="0"/>
          <w:tab w:val="left" w:pos="720"/>
        </w:tabs>
        <w:rPr>
          <w:rFonts w:cstheme="minorHAnsi"/>
        </w:rPr>
      </w:pPr>
    </w:p>
    <w:p w14:paraId="3AD2E9D8" w14:textId="77777777" w:rsidR="00F144C4" w:rsidRPr="00F144C4" w:rsidRDefault="00F144C4" w:rsidP="00F144C4">
      <w:pPr>
        <w:tabs>
          <w:tab w:val="left" w:pos="-720"/>
          <w:tab w:val="left" w:pos="0"/>
          <w:tab w:val="left" w:pos="720"/>
        </w:tabs>
        <w:rPr>
          <w:rFonts w:cstheme="minorHAnsi"/>
          <w:b/>
          <w:u w:val="single"/>
        </w:rPr>
      </w:pPr>
      <w:r w:rsidRPr="00F144C4">
        <w:rPr>
          <w:rFonts w:cstheme="minorHAnsi"/>
          <w:b/>
          <w:u w:val="single"/>
        </w:rPr>
        <w:t xml:space="preserve">REPORT                      </w:t>
      </w:r>
    </w:p>
    <w:p w14:paraId="4861E7DF" w14:textId="77777777" w:rsidR="00F144C4" w:rsidRPr="00F144C4" w:rsidRDefault="00F144C4" w:rsidP="000128E2">
      <w:pPr>
        <w:pStyle w:val="NoSpacing"/>
        <w:numPr>
          <w:ilvl w:val="0"/>
          <w:numId w:val="16"/>
        </w:numPr>
      </w:pPr>
      <w:r w:rsidRPr="00F144C4">
        <w:t>Using the form, located in the office, please fill in as much detail as you can.</w:t>
      </w:r>
    </w:p>
    <w:p w14:paraId="6F093F22" w14:textId="5AC1DA3F" w:rsidR="00F144C4" w:rsidRPr="00F144C4" w:rsidRDefault="00F144C4" w:rsidP="000128E2">
      <w:pPr>
        <w:pStyle w:val="NoSpacing"/>
        <w:numPr>
          <w:ilvl w:val="0"/>
          <w:numId w:val="16"/>
        </w:numPr>
      </w:pPr>
      <w:r w:rsidRPr="00F144C4">
        <w:t xml:space="preserve">Then, report </w:t>
      </w:r>
      <w:r w:rsidRPr="00F144C4">
        <w:rPr>
          <w:b/>
        </w:rPr>
        <w:t>IMMEDIATELY</w:t>
      </w:r>
      <w:r w:rsidRPr="00F144C4">
        <w:t xml:space="preserve"> to the DSL (or, if not possible, a Dep SL), attaching such hand-written notes as you have. Notes should, under no circumstances be typed and if not handed on should be shredded.</w:t>
      </w:r>
    </w:p>
    <w:p w14:paraId="50C7F57C" w14:textId="17E27A7A" w:rsidR="00F144C4" w:rsidRDefault="00F144C4" w:rsidP="000128E2">
      <w:pPr>
        <w:pStyle w:val="NoSpacing"/>
        <w:numPr>
          <w:ilvl w:val="0"/>
          <w:numId w:val="16"/>
        </w:numPr>
      </w:pPr>
      <w:r w:rsidRPr="00F144C4">
        <w:t>In case of serious harm (including allegations against members of staff), Dorset Social Services and the Police will be informed immediately.</w:t>
      </w:r>
    </w:p>
    <w:p w14:paraId="66816698" w14:textId="77777777" w:rsidR="0078204C" w:rsidRPr="00F144C4" w:rsidRDefault="0078204C" w:rsidP="0078204C">
      <w:pPr>
        <w:pStyle w:val="NoSpacing"/>
        <w:ind w:left="720"/>
      </w:pPr>
    </w:p>
    <w:p w14:paraId="13021C0F" w14:textId="77777777" w:rsidR="00F144C4" w:rsidRDefault="00F144C4" w:rsidP="00AA2262">
      <w:pPr>
        <w:pStyle w:val="NoSpacing"/>
      </w:pPr>
    </w:p>
    <w:p w14:paraId="2F9836BF" w14:textId="5760E31E" w:rsidR="00E95F4B" w:rsidRPr="00E95F4B" w:rsidRDefault="00E95F4B" w:rsidP="00E95F4B">
      <w:pPr>
        <w:rPr>
          <w:b/>
          <w:bCs/>
          <w:sz w:val="24"/>
          <w:szCs w:val="24"/>
        </w:rPr>
      </w:pPr>
      <w:r w:rsidRPr="00E95F4B">
        <w:rPr>
          <w:b/>
          <w:bCs/>
          <w:sz w:val="24"/>
          <w:szCs w:val="24"/>
        </w:rPr>
        <w:t>6. Training</w:t>
      </w:r>
    </w:p>
    <w:p w14:paraId="7D7907A3" w14:textId="77777777" w:rsidR="00E95F4B" w:rsidRPr="001215B5" w:rsidRDefault="00E95F4B" w:rsidP="001215B5">
      <w:pPr>
        <w:pStyle w:val="NoSpacing"/>
      </w:pPr>
      <w:r w:rsidRPr="001215B5">
        <w:t>The Designated Safeguarding Lead (DSL) and Deputy undertake child protection training appropriate to the</w:t>
      </w:r>
    </w:p>
    <w:p w14:paraId="2726F8A5" w14:textId="4C51753B" w:rsidR="00E95F4B" w:rsidRPr="001215B5" w:rsidRDefault="00E95F4B" w:rsidP="001215B5">
      <w:pPr>
        <w:pStyle w:val="NoSpacing"/>
      </w:pPr>
      <w:r w:rsidRPr="001215B5">
        <w:t xml:space="preserve">role at every </w:t>
      </w:r>
      <w:r w:rsidR="00F67CA7">
        <w:t>three</w:t>
      </w:r>
      <w:r w:rsidRPr="001215B5">
        <w:t xml:space="preserve"> years as a minimum. The Headteacher</w:t>
      </w:r>
      <w:r w:rsidR="00115155">
        <w:t xml:space="preserve"> and </w:t>
      </w:r>
      <w:r w:rsidRPr="001215B5">
        <w:t>all staff members receive</w:t>
      </w:r>
    </w:p>
    <w:p w14:paraId="2A735191" w14:textId="3DC87C44" w:rsidR="00E95F4B" w:rsidRPr="001215B5" w:rsidRDefault="00E95F4B" w:rsidP="001215B5">
      <w:pPr>
        <w:pStyle w:val="NoSpacing"/>
      </w:pPr>
      <w:r w:rsidRPr="001215B5">
        <w:t>appropriate child protection</w:t>
      </w:r>
      <w:r w:rsidR="00F67CA7">
        <w:t xml:space="preserve"> and safeguarding</w:t>
      </w:r>
      <w:r w:rsidRPr="001215B5">
        <w:t xml:space="preserve"> training</w:t>
      </w:r>
      <w:r w:rsidR="00F67CA7" w:rsidRPr="004F663A">
        <w:t>, including online safety</w:t>
      </w:r>
      <w:r w:rsidR="00F67CA7">
        <w:t>,</w:t>
      </w:r>
      <w:r w:rsidRPr="001215B5">
        <w:t xml:space="preserve"> that is regularly updated. In addition, all staff members receive</w:t>
      </w:r>
      <w:r w:rsidR="00F67CA7">
        <w:t xml:space="preserve"> </w:t>
      </w:r>
      <w:r w:rsidRPr="001215B5">
        <w:t>safeguarding and child protection updates as required, but at least annually, to provide them with relevant</w:t>
      </w:r>
      <w:r w:rsidR="00F67CA7">
        <w:t xml:space="preserve"> </w:t>
      </w:r>
      <w:r w:rsidRPr="001215B5">
        <w:t>skills and knowledge to safeguard children effectively. Records of any child protection training undertaken</w:t>
      </w:r>
      <w:r w:rsidR="00F67CA7">
        <w:t xml:space="preserve"> </w:t>
      </w:r>
      <w:r w:rsidRPr="001215B5">
        <w:t>is kept for all staff and governors.</w:t>
      </w:r>
    </w:p>
    <w:p w14:paraId="2C6D623C" w14:textId="77777777" w:rsidR="001215B5" w:rsidRDefault="001215B5" w:rsidP="001215B5">
      <w:pPr>
        <w:pStyle w:val="NoSpacing"/>
      </w:pPr>
    </w:p>
    <w:p w14:paraId="7E1A00F8" w14:textId="7C09AC5F" w:rsidR="00E95F4B" w:rsidRPr="001215B5" w:rsidRDefault="00E95F4B" w:rsidP="001215B5">
      <w:pPr>
        <w:pStyle w:val="NoSpacing"/>
      </w:pPr>
      <w:r w:rsidRPr="001215B5">
        <w:t xml:space="preserve">The </w:t>
      </w:r>
      <w:r w:rsidR="00AE49DF">
        <w:t>School’s Advisory Board</w:t>
      </w:r>
      <w:r w:rsidRPr="001215B5">
        <w:t xml:space="preserve"> ensures that the Designated Safeguarding Lead (DSL) and Deputy also undertake</w:t>
      </w:r>
      <w:r w:rsidR="001215B5">
        <w:t xml:space="preserve"> </w:t>
      </w:r>
      <w:r w:rsidRPr="001215B5">
        <w:t>training in inter-agency working and other matters as appropriate.</w:t>
      </w:r>
    </w:p>
    <w:p w14:paraId="2A489918" w14:textId="77777777" w:rsidR="001215B5" w:rsidRDefault="001215B5" w:rsidP="00E95F4B">
      <w:pPr>
        <w:rPr>
          <w:b/>
          <w:bCs/>
          <w:sz w:val="24"/>
          <w:szCs w:val="24"/>
        </w:rPr>
      </w:pPr>
    </w:p>
    <w:p w14:paraId="46A41A43" w14:textId="348F0766" w:rsidR="00E95F4B" w:rsidRPr="00E95F4B" w:rsidRDefault="00E95F4B" w:rsidP="00E95F4B">
      <w:pPr>
        <w:rPr>
          <w:b/>
          <w:bCs/>
          <w:sz w:val="24"/>
          <w:szCs w:val="24"/>
        </w:rPr>
      </w:pPr>
      <w:r w:rsidRPr="00E95F4B">
        <w:rPr>
          <w:b/>
          <w:bCs/>
          <w:sz w:val="24"/>
          <w:szCs w:val="24"/>
        </w:rPr>
        <w:t xml:space="preserve">7. Professional </w:t>
      </w:r>
      <w:r w:rsidR="00A2067C">
        <w:rPr>
          <w:b/>
          <w:bCs/>
          <w:sz w:val="24"/>
          <w:szCs w:val="24"/>
        </w:rPr>
        <w:t>c</w:t>
      </w:r>
      <w:r w:rsidRPr="00E95F4B">
        <w:rPr>
          <w:b/>
          <w:bCs/>
          <w:sz w:val="24"/>
          <w:szCs w:val="24"/>
        </w:rPr>
        <w:t>onfidentiality</w:t>
      </w:r>
    </w:p>
    <w:p w14:paraId="20905309" w14:textId="77777777" w:rsidR="00E95F4B" w:rsidRPr="001215B5" w:rsidRDefault="00E95F4B" w:rsidP="001215B5">
      <w:pPr>
        <w:pStyle w:val="NoSpacing"/>
      </w:pPr>
      <w:r w:rsidRPr="001215B5">
        <w:t>A member of staff must never guarantee confidentiality to anyone about a safeguarding concern (including</w:t>
      </w:r>
    </w:p>
    <w:p w14:paraId="5BCE39D0" w14:textId="77777777" w:rsidR="00E95F4B" w:rsidRPr="001215B5" w:rsidRDefault="00E95F4B" w:rsidP="001215B5">
      <w:pPr>
        <w:pStyle w:val="NoSpacing"/>
      </w:pPr>
      <w:r w:rsidRPr="001215B5">
        <w:t>parents / carers or children) or promise to keep a secret. In accordance with statutory requirements, where</w:t>
      </w:r>
    </w:p>
    <w:p w14:paraId="118CCD96" w14:textId="77777777" w:rsidR="00E95F4B" w:rsidRPr="001215B5" w:rsidRDefault="00E95F4B" w:rsidP="001215B5">
      <w:pPr>
        <w:pStyle w:val="NoSpacing"/>
      </w:pPr>
      <w:r w:rsidRPr="001215B5">
        <w:t>there is a child protection concern, this must be reported to the Designated Safeguarding Lead (DSL) or</w:t>
      </w:r>
    </w:p>
    <w:p w14:paraId="61B7B1FB" w14:textId="77777777" w:rsidR="00E95F4B" w:rsidRPr="001215B5" w:rsidRDefault="00E95F4B" w:rsidP="001215B5">
      <w:pPr>
        <w:pStyle w:val="NoSpacing"/>
      </w:pPr>
      <w:r w:rsidRPr="001215B5">
        <w:t>Deputy and may require further referral and subsequent investigation by appropriate authorities.</w:t>
      </w:r>
    </w:p>
    <w:p w14:paraId="097C1F0E" w14:textId="77777777" w:rsidR="001215B5" w:rsidRDefault="001215B5" w:rsidP="001215B5">
      <w:pPr>
        <w:pStyle w:val="NoSpacing"/>
      </w:pPr>
    </w:p>
    <w:p w14:paraId="5F33D6C1" w14:textId="2BEEF6BB" w:rsidR="00E95F4B" w:rsidRPr="001215B5" w:rsidRDefault="00E95F4B" w:rsidP="001215B5">
      <w:pPr>
        <w:pStyle w:val="NoSpacing"/>
      </w:pPr>
      <w:r w:rsidRPr="001215B5">
        <w:t>Information on individual child protection cases may be shared by the Designated Safeguarding Lead (DSL)</w:t>
      </w:r>
    </w:p>
    <w:p w14:paraId="62C28B85" w14:textId="77777777" w:rsidR="00E95F4B" w:rsidRPr="001215B5" w:rsidRDefault="00E95F4B" w:rsidP="001215B5">
      <w:pPr>
        <w:pStyle w:val="NoSpacing"/>
      </w:pPr>
      <w:r w:rsidRPr="001215B5">
        <w:t>or Deputy with other relevant staff members. This will be on a ‘need to know’ basis only and where it is in</w:t>
      </w:r>
    </w:p>
    <w:p w14:paraId="5C6F4C40" w14:textId="79C01B9F" w:rsidR="00E95F4B" w:rsidRDefault="00E95F4B" w:rsidP="001215B5">
      <w:pPr>
        <w:pStyle w:val="NoSpacing"/>
      </w:pPr>
      <w:r w:rsidRPr="001215B5">
        <w:t>the child’s best interests to do so.</w:t>
      </w:r>
    </w:p>
    <w:p w14:paraId="59F0A429" w14:textId="7FD6AD68" w:rsidR="001215B5" w:rsidRDefault="001215B5" w:rsidP="001215B5">
      <w:pPr>
        <w:pStyle w:val="NoSpacing"/>
      </w:pPr>
    </w:p>
    <w:p w14:paraId="69C759ED" w14:textId="77777777" w:rsidR="001215B5" w:rsidRPr="001215B5" w:rsidRDefault="001215B5" w:rsidP="001215B5">
      <w:pPr>
        <w:pStyle w:val="NoSpacing"/>
      </w:pPr>
    </w:p>
    <w:p w14:paraId="1F38C23B" w14:textId="77777777" w:rsidR="00C53B09" w:rsidRDefault="00C53B09" w:rsidP="00E95F4B">
      <w:pPr>
        <w:rPr>
          <w:b/>
          <w:bCs/>
          <w:sz w:val="24"/>
          <w:szCs w:val="24"/>
        </w:rPr>
      </w:pPr>
    </w:p>
    <w:p w14:paraId="34CD1269" w14:textId="1CD47FD5" w:rsidR="00E95F4B" w:rsidRDefault="00E95F4B" w:rsidP="00E95F4B">
      <w:pPr>
        <w:rPr>
          <w:b/>
          <w:bCs/>
          <w:sz w:val="24"/>
          <w:szCs w:val="24"/>
        </w:rPr>
      </w:pPr>
      <w:r w:rsidRPr="00E95F4B">
        <w:rPr>
          <w:b/>
          <w:bCs/>
          <w:sz w:val="24"/>
          <w:szCs w:val="24"/>
        </w:rPr>
        <w:lastRenderedPageBreak/>
        <w:t xml:space="preserve">8. Records and </w:t>
      </w:r>
      <w:r w:rsidR="00A2067C">
        <w:rPr>
          <w:b/>
          <w:bCs/>
          <w:sz w:val="24"/>
          <w:szCs w:val="24"/>
        </w:rPr>
        <w:t>i</w:t>
      </w:r>
      <w:r w:rsidRPr="00E95F4B">
        <w:rPr>
          <w:b/>
          <w:bCs/>
          <w:sz w:val="24"/>
          <w:szCs w:val="24"/>
        </w:rPr>
        <w:t xml:space="preserve">nformation </w:t>
      </w:r>
      <w:r w:rsidR="00A2067C">
        <w:rPr>
          <w:b/>
          <w:bCs/>
          <w:sz w:val="24"/>
          <w:szCs w:val="24"/>
        </w:rPr>
        <w:t>s</w:t>
      </w:r>
      <w:r w:rsidRPr="00E95F4B">
        <w:rPr>
          <w:b/>
          <w:bCs/>
          <w:sz w:val="24"/>
          <w:szCs w:val="24"/>
        </w:rPr>
        <w:t>haring</w:t>
      </w:r>
    </w:p>
    <w:p w14:paraId="6BA6026D" w14:textId="77777777" w:rsidR="00115155" w:rsidRPr="005B59E4" w:rsidRDefault="00115155" w:rsidP="00115155">
      <w:pPr>
        <w:pStyle w:val="NoSpacing"/>
        <w:jc w:val="both"/>
        <w:rPr>
          <w:rFonts w:cstheme="minorHAnsi"/>
          <w:color w:val="000000" w:themeColor="text1"/>
        </w:rPr>
      </w:pPr>
      <w:r w:rsidRPr="005B59E4">
        <w:rPr>
          <w:rFonts w:cstheme="minorHAnsi"/>
          <w:b/>
          <w:bCs/>
          <w:color w:val="000000" w:themeColor="text1"/>
        </w:rPr>
        <w:t xml:space="preserve">All </w:t>
      </w:r>
      <w:r w:rsidRPr="005B59E4">
        <w:rPr>
          <w:rFonts w:cstheme="minorHAnsi"/>
          <w:color w:val="000000" w:themeColor="text1"/>
        </w:rPr>
        <w:t xml:space="preserve">concerns, discussions and decisions made, and the reason for those decisions, should be recorded in writing. Information should be kept confidential and stored securely. </w:t>
      </w:r>
    </w:p>
    <w:p w14:paraId="5AB8126C" w14:textId="77777777" w:rsidR="00115155" w:rsidRPr="005B59E4" w:rsidRDefault="00115155" w:rsidP="00115155">
      <w:pPr>
        <w:pStyle w:val="NoSpacing"/>
        <w:jc w:val="both"/>
        <w:rPr>
          <w:rFonts w:cstheme="minorHAnsi"/>
          <w:color w:val="000000" w:themeColor="text1"/>
        </w:rPr>
      </w:pPr>
    </w:p>
    <w:p w14:paraId="62A798C4" w14:textId="77777777" w:rsidR="00115155" w:rsidRPr="005B59E4" w:rsidRDefault="00115155" w:rsidP="00115155">
      <w:pPr>
        <w:pStyle w:val="NoSpacing"/>
        <w:jc w:val="both"/>
        <w:rPr>
          <w:rFonts w:cstheme="minorHAnsi"/>
          <w:color w:val="000000" w:themeColor="text1"/>
        </w:rPr>
      </w:pPr>
      <w:r w:rsidRPr="005B59E4">
        <w:rPr>
          <w:rFonts w:cstheme="minorHAnsi"/>
          <w:color w:val="000000" w:themeColor="text1"/>
        </w:rPr>
        <w:t>Records should include:</w:t>
      </w:r>
    </w:p>
    <w:p w14:paraId="529C87BF" w14:textId="77777777" w:rsidR="00115155" w:rsidRPr="005B59E4" w:rsidRDefault="00115155" w:rsidP="00115155">
      <w:pPr>
        <w:pStyle w:val="NoSpacing"/>
        <w:numPr>
          <w:ilvl w:val="0"/>
          <w:numId w:val="27"/>
        </w:numPr>
        <w:jc w:val="both"/>
        <w:rPr>
          <w:rFonts w:cstheme="minorHAnsi"/>
          <w:color w:val="000000" w:themeColor="text1"/>
        </w:rPr>
      </w:pPr>
      <w:r w:rsidRPr="005B59E4">
        <w:rPr>
          <w:rFonts w:cstheme="minorHAnsi"/>
          <w:color w:val="000000" w:themeColor="text1"/>
        </w:rPr>
        <w:t xml:space="preserve">A clear and comprehensive summary of the </w:t>
      </w:r>
      <w:proofErr w:type="gramStart"/>
      <w:r w:rsidRPr="005B59E4">
        <w:rPr>
          <w:rFonts w:cstheme="minorHAnsi"/>
          <w:color w:val="000000" w:themeColor="text1"/>
        </w:rPr>
        <w:t>concern;</w:t>
      </w:r>
      <w:proofErr w:type="gramEnd"/>
    </w:p>
    <w:p w14:paraId="5A107D7B" w14:textId="77777777" w:rsidR="00115155" w:rsidRPr="005B59E4" w:rsidRDefault="00115155" w:rsidP="00115155">
      <w:pPr>
        <w:pStyle w:val="NoSpacing"/>
        <w:numPr>
          <w:ilvl w:val="0"/>
          <w:numId w:val="27"/>
        </w:numPr>
        <w:jc w:val="both"/>
        <w:rPr>
          <w:rFonts w:cstheme="minorHAnsi"/>
          <w:color w:val="000000" w:themeColor="text1"/>
        </w:rPr>
      </w:pPr>
      <w:r w:rsidRPr="005B59E4">
        <w:rPr>
          <w:rFonts w:cstheme="minorHAnsi"/>
          <w:color w:val="000000" w:themeColor="text1"/>
        </w:rPr>
        <w:t xml:space="preserve">Details of how the concern was followed up and </w:t>
      </w:r>
      <w:proofErr w:type="gramStart"/>
      <w:r w:rsidRPr="005B59E4">
        <w:rPr>
          <w:rFonts w:cstheme="minorHAnsi"/>
          <w:color w:val="000000" w:themeColor="text1"/>
        </w:rPr>
        <w:t>resolved;</w:t>
      </w:r>
      <w:proofErr w:type="gramEnd"/>
    </w:p>
    <w:p w14:paraId="43ECB9F0" w14:textId="6F801318" w:rsidR="00115155" w:rsidRPr="005B59E4" w:rsidRDefault="00115155" w:rsidP="00E95F4B">
      <w:pPr>
        <w:pStyle w:val="NoSpacing"/>
        <w:numPr>
          <w:ilvl w:val="0"/>
          <w:numId w:val="27"/>
        </w:numPr>
        <w:jc w:val="both"/>
        <w:rPr>
          <w:rFonts w:cstheme="minorHAnsi"/>
          <w:color w:val="000000" w:themeColor="text1"/>
        </w:rPr>
      </w:pPr>
      <w:r w:rsidRPr="005B59E4">
        <w:rPr>
          <w:rFonts w:cstheme="minorHAnsi"/>
          <w:color w:val="000000" w:themeColor="text1"/>
        </w:rPr>
        <w:t>A note of any action taken, decisions reached and the outcome.</w:t>
      </w:r>
    </w:p>
    <w:p w14:paraId="1F697236" w14:textId="77777777" w:rsidR="00115155" w:rsidRPr="00115155" w:rsidRDefault="00115155" w:rsidP="00115155">
      <w:pPr>
        <w:pStyle w:val="NoSpacing"/>
        <w:ind w:left="720"/>
        <w:jc w:val="both"/>
        <w:rPr>
          <w:rFonts w:cstheme="minorHAnsi"/>
          <w:color w:val="FF0000"/>
        </w:rPr>
      </w:pPr>
    </w:p>
    <w:p w14:paraId="3A4813D9" w14:textId="77777777" w:rsidR="00E95F4B" w:rsidRPr="001215B5" w:rsidRDefault="00E95F4B" w:rsidP="001215B5">
      <w:pPr>
        <w:pStyle w:val="NoSpacing"/>
      </w:pPr>
      <w:r w:rsidRPr="001215B5">
        <w:t>Where there are concerns about the safety of a child, the sharing of information in a timely and effective</w:t>
      </w:r>
    </w:p>
    <w:p w14:paraId="7A2E2D2B" w14:textId="77777777" w:rsidR="00E95F4B" w:rsidRPr="001215B5" w:rsidRDefault="00E95F4B" w:rsidP="001215B5">
      <w:pPr>
        <w:pStyle w:val="NoSpacing"/>
      </w:pPr>
      <w:r w:rsidRPr="001215B5">
        <w:t>manner between organisations can reduce the risk of harm. School staff must have due regard for the Data</w:t>
      </w:r>
    </w:p>
    <w:p w14:paraId="5887B372" w14:textId="77777777" w:rsidR="00E95F4B" w:rsidRPr="001215B5" w:rsidRDefault="00E95F4B" w:rsidP="001215B5">
      <w:pPr>
        <w:pStyle w:val="NoSpacing"/>
      </w:pPr>
      <w:r w:rsidRPr="001215B5">
        <w:t>Protection Act 2018 and the General Data Protection Regulations (GDPR). Our schools are confident of the</w:t>
      </w:r>
    </w:p>
    <w:p w14:paraId="2076B45A" w14:textId="3AF47571" w:rsidR="00E95F4B" w:rsidRDefault="00E95F4B" w:rsidP="001215B5">
      <w:pPr>
        <w:pStyle w:val="NoSpacing"/>
      </w:pPr>
      <w:r w:rsidRPr="001215B5">
        <w:t>processing conditions that allow us to store and share information for safeguarding purposes. This allows us</w:t>
      </w:r>
      <w:r w:rsidR="001215B5">
        <w:t xml:space="preserve"> </w:t>
      </w:r>
      <w:r w:rsidRPr="001215B5">
        <w:t>to share information without consent, if it is not possible to gain consent or if to gain consent would place a</w:t>
      </w:r>
      <w:r w:rsidR="001215B5">
        <w:t xml:space="preserve"> </w:t>
      </w:r>
      <w:r w:rsidRPr="001215B5">
        <w:t>child at risk.</w:t>
      </w:r>
    </w:p>
    <w:p w14:paraId="4F4A4ED6" w14:textId="77777777" w:rsidR="001215B5" w:rsidRPr="001215B5" w:rsidRDefault="001215B5" w:rsidP="001215B5">
      <w:pPr>
        <w:pStyle w:val="NoSpacing"/>
      </w:pPr>
    </w:p>
    <w:p w14:paraId="04F19F0A" w14:textId="781C64BC" w:rsidR="00E95F4B" w:rsidRPr="001215B5" w:rsidRDefault="00E95F4B" w:rsidP="001215B5">
      <w:pPr>
        <w:pStyle w:val="NoSpacing"/>
      </w:pPr>
      <w:r w:rsidRPr="001215B5">
        <w:t xml:space="preserve">Well-kept records are essential to good child protection practice. Our school </w:t>
      </w:r>
      <w:r w:rsidR="00A04838">
        <w:t>is</w:t>
      </w:r>
      <w:r w:rsidRPr="001215B5">
        <w:t xml:space="preserve"> clear about the need to</w:t>
      </w:r>
    </w:p>
    <w:p w14:paraId="446EFAE7" w14:textId="77777777" w:rsidR="00E95F4B" w:rsidRPr="001215B5" w:rsidRDefault="00E95F4B" w:rsidP="001215B5">
      <w:pPr>
        <w:pStyle w:val="NoSpacing"/>
      </w:pPr>
      <w:r w:rsidRPr="001215B5">
        <w:t>record any concern held about a child or children within our school, the status of such records and when</w:t>
      </w:r>
    </w:p>
    <w:p w14:paraId="3924EDDD" w14:textId="74516C44" w:rsidR="00E95F4B" w:rsidRDefault="00E95F4B" w:rsidP="00A04838">
      <w:pPr>
        <w:pStyle w:val="NoSpacing"/>
      </w:pPr>
      <w:r w:rsidRPr="001215B5">
        <w:t xml:space="preserve">these records should be shared with other agencies. </w:t>
      </w:r>
    </w:p>
    <w:p w14:paraId="72F931AC" w14:textId="77777777" w:rsidR="001215B5" w:rsidRPr="001215B5" w:rsidRDefault="001215B5" w:rsidP="001215B5">
      <w:pPr>
        <w:pStyle w:val="NoSpacing"/>
      </w:pPr>
    </w:p>
    <w:p w14:paraId="58C5F733" w14:textId="77777777" w:rsidR="00E95F4B" w:rsidRPr="001215B5" w:rsidRDefault="00E95F4B" w:rsidP="001215B5">
      <w:pPr>
        <w:pStyle w:val="NoSpacing"/>
      </w:pPr>
      <w:r w:rsidRPr="001215B5">
        <w:t>Any member of staff receiving a disclosure of abuse or noticing signs or indicators of abuse, will record it as</w:t>
      </w:r>
    </w:p>
    <w:p w14:paraId="3DA9370B" w14:textId="77777777" w:rsidR="00E95F4B" w:rsidRPr="001215B5" w:rsidRDefault="00E95F4B" w:rsidP="001215B5">
      <w:pPr>
        <w:pStyle w:val="NoSpacing"/>
      </w:pPr>
      <w:r w:rsidRPr="001215B5">
        <w:t>soon as possible, noting what was said or seen, if appropriate, using a body map to record with the date,</w:t>
      </w:r>
    </w:p>
    <w:p w14:paraId="4AEC43B4" w14:textId="5DAAED18" w:rsidR="00E95F4B" w:rsidRDefault="00E95F4B" w:rsidP="001215B5">
      <w:pPr>
        <w:pStyle w:val="NoSpacing"/>
      </w:pPr>
      <w:r w:rsidRPr="001215B5">
        <w:t>time and location. This is then verbally presented to the Designated Safeguarding Lead (DSL) or Deputy, who</w:t>
      </w:r>
      <w:r w:rsidR="001215B5">
        <w:t xml:space="preserve"> </w:t>
      </w:r>
      <w:r w:rsidRPr="001215B5">
        <w:t>will decide on the appropriate action and record it accordingly. It is essential that this is carried out immediately, without delay. All records will be dated and signed, with the name printed and will include the</w:t>
      </w:r>
      <w:r w:rsidR="00A04838">
        <w:t xml:space="preserve"> </w:t>
      </w:r>
      <w:r w:rsidRPr="001215B5">
        <w:t>action taken.</w:t>
      </w:r>
      <w:r w:rsidR="00A04838">
        <w:t xml:space="preserve"> (Appendix 3)</w:t>
      </w:r>
    </w:p>
    <w:p w14:paraId="067DC3CD" w14:textId="77777777" w:rsidR="001215B5" w:rsidRPr="001215B5" w:rsidRDefault="001215B5" w:rsidP="001215B5">
      <w:pPr>
        <w:pStyle w:val="NoSpacing"/>
      </w:pPr>
    </w:p>
    <w:p w14:paraId="64EE2C53" w14:textId="77777777" w:rsidR="00E95F4B" w:rsidRPr="001215B5" w:rsidRDefault="00E95F4B" w:rsidP="001215B5">
      <w:pPr>
        <w:pStyle w:val="NoSpacing"/>
      </w:pPr>
      <w:r w:rsidRPr="001215B5">
        <w:t>Any records related to child protection are kept in an individual child protection file for that child, separate</w:t>
      </w:r>
    </w:p>
    <w:p w14:paraId="2027677D" w14:textId="77777777" w:rsidR="00E95F4B" w:rsidRPr="001215B5" w:rsidRDefault="00E95F4B" w:rsidP="001215B5">
      <w:pPr>
        <w:pStyle w:val="NoSpacing"/>
      </w:pPr>
      <w:r w:rsidRPr="001215B5">
        <w:t>to the pupil file. All child protection records are stored securely and confidentially and will be retained for</w:t>
      </w:r>
    </w:p>
    <w:p w14:paraId="003A1434" w14:textId="2D5B6BEB" w:rsidR="00E95F4B" w:rsidRDefault="00E95F4B" w:rsidP="001215B5">
      <w:pPr>
        <w:pStyle w:val="NoSpacing"/>
      </w:pPr>
      <w:r w:rsidRPr="001215B5">
        <w:t xml:space="preserve">25 years after the child’s date of birth, or until they transfer to another school or educational setting. </w:t>
      </w:r>
    </w:p>
    <w:p w14:paraId="768FFE92" w14:textId="77777777" w:rsidR="001215B5" w:rsidRPr="001215B5" w:rsidRDefault="001215B5" w:rsidP="001215B5">
      <w:pPr>
        <w:pStyle w:val="NoSpacing"/>
      </w:pPr>
    </w:p>
    <w:p w14:paraId="4F25B301" w14:textId="3FF49724" w:rsidR="00E95F4B" w:rsidRPr="001215B5" w:rsidRDefault="00E95F4B" w:rsidP="001215B5">
      <w:pPr>
        <w:pStyle w:val="NoSpacing"/>
      </w:pPr>
      <w:r w:rsidRPr="001215B5">
        <w:t>Where a pupil transfers from our school to another school or educational setting including colleges,</w:t>
      </w:r>
    </w:p>
    <w:p w14:paraId="74511C55" w14:textId="77777777" w:rsidR="00E95F4B" w:rsidRPr="001215B5" w:rsidRDefault="00E95F4B" w:rsidP="001215B5">
      <w:pPr>
        <w:pStyle w:val="NoSpacing"/>
      </w:pPr>
      <w:r w:rsidRPr="001215B5">
        <w:t>their child protection records will be forwarded to the new educational setting. These will be marked</w:t>
      </w:r>
    </w:p>
    <w:p w14:paraId="66B8D17A" w14:textId="77777777" w:rsidR="00E95F4B" w:rsidRPr="001215B5" w:rsidRDefault="00E95F4B" w:rsidP="001215B5">
      <w:pPr>
        <w:pStyle w:val="NoSpacing"/>
      </w:pPr>
      <w:r w:rsidRPr="001215B5">
        <w:t>‘Confidential’ and for the attention of the receiving school’s Designated Safeguarding Lead (DSL) with a</w:t>
      </w:r>
    </w:p>
    <w:p w14:paraId="5B492509" w14:textId="77777777" w:rsidR="00E95F4B" w:rsidRPr="001215B5" w:rsidRDefault="00E95F4B" w:rsidP="001215B5">
      <w:pPr>
        <w:pStyle w:val="NoSpacing"/>
      </w:pPr>
      <w:r w:rsidRPr="001215B5">
        <w:t>return address on the envelope so it can be returned to us if it goes astray. We will obtain evidence that</w:t>
      </w:r>
    </w:p>
    <w:p w14:paraId="60490A9B" w14:textId="2747D3F7" w:rsidR="00E95F4B" w:rsidRDefault="00E95F4B" w:rsidP="00735823">
      <w:pPr>
        <w:pStyle w:val="NoSpacing"/>
      </w:pPr>
      <w:r w:rsidRPr="001215B5">
        <w:t>the paperwork has been received by the new school and then destroy any copies held in our schools</w:t>
      </w:r>
    </w:p>
    <w:p w14:paraId="1AFFCD3C" w14:textId="77777777" w:rsidR="001215B5" w:rsidRPr="001215B5" w:rsidRDefault="001215B5" w:rsidP="001215B5">
      <w:pPr>
        <w:pStyle w:val="NoSpacing"/>
      </w:pPr>
    </w:p>
    <w:p w14:paraId="6D28D5EA" w14:textId="099B6A0C" w:rsidR="00E95F4B" w:rsidRPr="001215B5" w:rsidRDefault="00E95F4B" w:rsidP="001215B5">
      <w:pPr>
        <w:pStyle w:val="NoSpacing"/>
      </w:pPr>
      <w:r w:rsidRPr="001215B5">
        <w:t>Where a child joins our school, we will request all child protection records from the previous</w:t>
      </w:r>
    </w:p>
    <w:p w14:paraId="52A36AA4" w14:textId="77777777" w:rsidR="00E95F4B" w:rsidRPr="001215B5" w:rsidRDefault="00E95F4B" w:rsidP="001215B5">
      <w:pPr>
        <w:pStyle w:val="NoSpacing"/>
      </w:pPr>
      <w:r w:rsidRPr="001215B5">
        <w:t>educational setting if none are received.</w:t>
      </w:r>
    </w:p>
    <w:p w14:paraId="24144074" w14:textId="77777777" w:rsidR="001215B5" w:rsidRDefault="001215B5" w:rsidP="00E95F4B">
      <w:pPr>
        <w:rPr>
          <w:b/>
          <w:bCs/>
          <w:sz w:val="24"/>
          <w:szCs w:val="24"/>
        </w:rPr>
      </w:pPr>
    </w:p>
    <w:p w14:paraId="623F0080" w14:textId="1306FB1A" w:rsidR="00E95F4B" w:rsidRPr="00E95F4B" w:rsidRDefault="00E95F4B" w:rsidP="00E95F4B">
      <w:pPr>
        <w:rPr>
          <w:b/>
          <w:bCs/>
          <w:sz w:val="24"/>
          <w:szCs w:val="24"/>
        </w:rPr>
      </w:pPr>
      <w:r w:rsidRPr="00E95F4B">
        <w:rPr>
          <w:b/>
          <w:bCs/>
          <w:sz w:val="24"/>
          <w:szCs w:val="24"/>
        </w:rPr>
        <w:t xml:space="preserve">9. Interagency </w:t>
      </w:r>
      <w:r w:rsidR="00A2067C">
        <w:rPr>
          <w:b/>
          <w:bCs/>
          <w:sz w:val="24"/>
          <w:szCs w:val="24"/>
        </w:rPr>
        <w:t>w</w:t>
      </w:r>
      <w:r w:rsidRPr="00E95F4B">
        <w:rPr>
          <w:b/>
          <w:bCs/>
          <w:sz w:val="24"/>
          <w:szCs w:val="24"/>
        </w:rPr>
        <w:t>orking</w:t>
      </w:r>
    </w:p>
    <w:p w14:paraId="2603100F" w14:textId="22640DFE" w:rsidR="00E95F4B" w:rsidRPr="00F64044" w:rsidRDefault="00E95F4B" w:rsidP="00F64044">
      <w:pPr>
        <w:pStyle w:val="NoSpacing"/>
      </w:pPr>
      <w:r w:rsidRPr="00F64044">
        <w:t>Our school will be proactive and prioritise inter-agency working to contribute to safeguarding children. It is</w:t>
      </w:r>
    </w:p>
    <w:p w14:paraId="5E8BD5F5" w14:textId="77777777" w:rsidR="00E95F4B" w:rsidRPr="00F64044" w:rsidRDefault="00E95F4B" w:rsidP="00F64044">
      <w:pPr>
        <w:pStyle w:val="NoSpacing"/>
      </w:pPr>
      <w:r w:rsidRPr="00F64044">
        <w:t>the responsibility of the Designated Safeguarding Lead (DSL) to ensure that the school is represented at and</w:t>
      </w:r>
    </w:p>
    <w:p w14:paraId="359BEEEC" w14:textId="77777777" w:rsidR="00E95F4B" w:rsidRPr="00F64044" w:rsidRDefault="00E95F4B" w:rsidP="00F64044">
      <w:pPr>
        <w:pStyle w:val="NoSpacing"/>
      </w:pPr>
      <w:r w:rsidRPr="00F64044">
        <w:t>a report is submitted to any child protection conference or core group meeting for children on the school</w:t>
      </w:r>
    </w:p>
    <w:p w14:paraId="3A29A22F" w14:textId="77777777" w:rsidR="00E95F4B" w:rsidRPr="00F64044" w:rsidRDefault="00E95F4B" w:rsidP="00F64044">
      <w:pPr>
        <w:pStyle w:val="NoSpacing"/>
      </w:pPr>
      <w:r w:rsidRPr="00F64044">
        <w:t>roll or previously known to them. Where possible and appropriate, any report will be shared in advance</w:t>
      </w:r>
    </w:p>
    <w:p w14:paraId="6A3FC5BB" w14:textId="77777777" w:rsidR="00E95F4B" w:rsidRPr="00F64044" w:rsidRDefault="00E95F4B" w:rsidP="00F64044">
      <w:pPr>
        <w:pStyle w:val="NoSpacing"/>
      </w:pPr>
      <w:r w:rsidRPr="00F64044">
        <w:t>with the parent(s) and/or carer(s). Whoever represents the school will be fully briefed on any issues or</w:t>
      </w:r>
    </w:p>
    <w:p w14:paraId="2B917CEA" w14:textId="77777777" w:rsidR="00E95F4B" w:rsidRPr="00F64044" w:rsidRDefault="00E95F4B" w:rsidP="00F64044">
      <w:pPr>
        <w:pStyle w:val="NoSpacing"/>
      </w:pPr>
      <w:r w:rsidRPr="00F64044">
        <w:t>concerns the school has and will be prepared to contribute to the discussions and planning at the meeting(s).</w:t>
      </w:r>
    </w:p>
    <w:p w14:paraId="1737DD7A" w14:textId="77777777" w:rsidR="00F64044" w:rsidRDefault="00F64044" w:rsidP="00F64044">
      <w:pPr>
        <w:pStyle w:val="NoSpacing"/>
      </w:pPr>
    </w:p>
    <w:p w14:paraId="0771D8A8" w14:textId="73798031" w:rsidR="00E95F4B" w:rsidRPr="00F64044" w:rsidRDefault="00E95F4B" w:rsidP="00F64044">
      <w:pPr>
        <w:pStyle w:val="NoSpacing"/>
      </w:pPr>
      <w:r w:rsidRPr="00F64044">
        <w:t>If a child is subject to a child protection or a child in need plan, the Designated Safeguarding Lead (DSL) will</w:t>
      </w:r>
    </w:p>
    <w:p w14:paraId="359148A0" w14:textId="77777777" w:rsidR="00E95F4B" w:rsidRPr="00F64044" w:rsidRDefault="00E95F4B" w:rsidP="00F64044">
      <w:pPr>
        <w:pStyle w:val="NoSpacing"/>
      </w:pPr>
      <w:r w:rsidRPr="00F64044">
        <w:t>ensure the child is monitored regarding their school attendance, mental health and emotional wellbeing,</w:t>
      </w:r>
    </w:p>
    <w:p w14:paraId="219BE051" w14:textId="77777777" w:rsidR="00E95F4B" w:rsidRPr="00F64044" w:rsidRDefault="00E95F4B" w:rsidP="00F64044">
      <w:pPr>
        <w:pStyle w:val="NoSpacing"/>
      </w:pPr>
      <w:r w:rsidRPr="00F64044">
        <w:t>academic progress, welfare and presentation. The Designated Safeguarding Lead (DSL) will ensure the</w:t>
      </w:r>
    </w:p>
    <w:p w14:paraId="73F9541F" w14:textId="77777777" w:rsidR="00E95F4B" w:rsidRPr="00F64044" w:rsidRDefault="00E95F4B" w:rsidP="00F64044">
      <w:pPr>
        <w:pStyle w:val="NoSpacing"/>
      </w:pPr>
      <w:r w:rsidRPr="00F64044">
        <w:t>school prioritises attendance at core group meetings and provide appropriate information to contribute to</w:t>
      </w:r>
    </w:p>
    <w:p w14:paraId="3F1D1B27" w14:textId="77777777" w:rsidR="00E95F4B" w:rsidRPr="00F64044" w:rsidRDefault="00E95F4B" w:rsidP="00F64044">
      <w:pPr>
        <w:pStyle w:val="NoSpacing"/>
      </w:pPr>
      <w:r w:rsidRPr="00F64044">
        <w:t>the plan at these meetings. Any concerns about the child protection plan and/or the child’s welfare will be</w:t>
      </w:r>
    </w:p>
    <w:p w14:paraId="25492C33" w14:textId="09517888" w:rsidR="00E95F4B" w:rsidRPr="00F64044" w:rsidRDefault="00E95F4B" w:rsidP="00F64044">
      <w:pPr>
        <w:pStyle w:val="NoSpacing"/>
      </w:pPr>
      <w:r w:rsidRPr="00F64044">
        <w:lastRenderedPageBreak/>
        <w:t>discussed and recorded at the core group meeting, unless waiting for the next meeting would place the child</w:t>
      </w:r>
      <w:r w:rsidR="00F64044">
        <w:t xml:space="preserve"> </w:t>
      </w:r>
      <w:r w:rsidRPr="00F64044">
        <w:t>at further risk of significant harm. In this case the Designated Safeguarding Lead (DSL) will inform the child’s</w:t>
      </w:r>
      <w:r w:rsidR="00F64044">
        <w:t xml:space="preserve"> </w:t>
      </w:r>
      <w:r w:rsidRPr="00F64044">
        <w:t xml:space="preserve">key worker immediately and then record that they have done </w:t>
      </w:r>
      <w:proofErr w:type="gramStart"/>
      <w:r w:rsidRPr="00F64044">
        <w:t>so</w:t>
      </w:r>
      <w:proofErr w:type="gramEnd"/>
      <w:r w:rsidRPr="00F64044">
        <w:t xml:space="preserve"> and the actions agreed.</w:t>
      </w:r>
    </w:p>
    <w:p w14:paraId="5B810561" w14:textId="77777777" w:rsidR="00F64044" w:rsidRDefault="00F64044" w:rsidP="00F64044">
      <w:pPr>
        <w:pStyle w:val="NoSpacing"/>
      </w:pPr>
    </w:p>
    <w:p w14:paraId="03315A60" w14:textId="15899E0D" w:rsidR="00E95F4B" w:rsidRPr="00F64044" w:rsidRDefault="00E95F4B" w:rsidP="00F64044">
      <w:pPr>
        <w:pStyle w:val="NoSpacing"/>
      </w:pPr>
      <w:r w:rsidRPr="00F64044">
        <w:t>When we become aware that a child who is being, or is going to be, privately fostered our schools have a</w:t>
      </w:r>
    </w:p>
    <w:p w14:paraId="1764D10C" w14:textId="77777777" w:rsidR="00E95F4B" w:rsidRPr="00F64044" w:rsidRDefault="00E95F4B" w:rsidP="00F64044">
      <w:pPr>
        <w:pStyle w:val="NoSpacing"/>
      </w:pPr>
      <w:r w:rsidRPr="00F64044">
        <w:t>duty under Section 10 of the Children Act 2004 to inform the Local Authority to ensure the appropriate</w:t>
      </w:r>
    </w:p>
    <w:p w14:paraId="50EE5FDB" w14:textId="6C3C4019" w:rsidR="00E95F4B" w:rsidRDefault="00E95F4B" w:rsidP="00963B76">
      <w:pPr>
        <w:pStyle w:val="NoSpacing"/>
      </w:pPr>
      <w:r w:rsidRPr="00F64044">
        <w:t>safeguards are in place. The Designated Safeguarding Lead (DSL) will make an appropriate referral</w:t>
      </w:r>
      <w:r w:rsidR="00963B76">
        <w:t>.</w:t>
      </w:r>
    </w:p>
    <w:p w14:paraId="4D50FA7F" w14:textId="77777777" w:rsidR="00F64044" w:rsidRDefault="00F64044" w:rsidP="00F64044">
      <w:pPr>
        <w:pStyle w:val="NoSpacing"/>
      </w:pPr>
    </w:p>
    <w:p w14:paraId="5A2E23DD" w14:textId="77777777" w:rsidR="00F64044" w:rsidRPr="00F64044" w:rsidRDefault="00F64044" w:rsidP="00F64044">
      <w:pPr>
        <w:pStyle w:val="NoSpacing"/>
      </w:pPr>
    </w:p>
    <w:p w14:paraId="63E0452D" w14:textId="77777777" w:rsidR="00E95F4B" w:rsidRPr="00E95F4B" w:rsidRDefault="00E95F4B" w:rsidP="00E95F4B">
      <w:pPr>
        <w:rPr>
          <w:b/>
          <w:bCs/>
          <w:sz w:val="24"/>
          <w:szCs w:val="24"/>
        </w:rPr>
      </w:pPr>
      <w:r w:rsidRPr="00E95F4B">
        <w:rPr>
          <w:b/>
          <w:bCs/>
          <w:sz w:val="24"/>
          <w:szCs w:val="24"/>
        </w:rPr>
        <w:t>10. Allegations about members of the workforce</w:t>
      </w:r>
    </w:p>
    <w:p w14:paraId="2DCAA96A" w14:textId="54D74C78" w:rsidR="00E95F4B" w:rsidRPr="00F64044" w:rsidRDefault="00E95F4B" w:rsidP="00F64044">
      <w:pPr>
        <w:pStyle w:val="NoSpacing"/>
      </w:pPr>
      <w:r w:rsidRPr="00F64044">
        <w:t xml:space="preserve">The aim of our </w:t>
      </w:r>
      <w:r w:rsidR="001273FE">
        <w:t>school</w:t>
      </w:r>
      <w:r w:rsidRPr="00F64044">
        <w:t xml:space="preserve"> is to provide a safe and supportive environment that secures the wellbeing and best</w:t>
      </w:r>
    </w:p>
    <w:p w14:paraId="52D207B8" w14:textId="77777777" w:rsidR="00E95F4B" w:rsidRPr="00F64044" w:rsidRDefault="00E95F4B" w:rsidP="00F64044">
      <w:pPr>
        <w:pStyle w:val="NoSpacing"/>
      </w:pPr>
      <w:r w:rsidRPr="00F64044">
        <w:t xml:space="preserve">learning outcomes for children. All staff members are made aware of the boundaries of appropriate </w:t>
      </w:r>
    </w:p>
    <w:p w14:paraId="1E0C9F2A" w14:textId="77777777" w:rsidR="00E95F4B" w:rsidRPr="00F64044" w:rsidRDefault="00E95F4B" w:rsidP="00F64044">
      <w:pPr>
        <w:pStyle w:val="NoSpacing"/>
      </w:pPr>
      <w:r w:rsidRPr="00F64044">
        <w:t>behaviour and conduct. These matters form part of staff induction and are outlined in the Staff Code of</w:t>
      </w:r>
    </w:p>
    <w:p w14:paraId="6542CE65" w14:textId="77777777" w:rsidR="00E95F4B" w:rsidRPr="00F64044" w:rsidRDefault="00E95F4B" w:rsidP="00F64044">
      <w:pPr>
        <w:pStyle w:val="NoSpacing"/>
      </w:pPr>
      <w:r w:rsidRPr="00F64044">
        <w:t>Conduct and the Staff ICT Acceptable Use Policy. We do, however, recognise that sometimes allegations of</w:t>
      </w:r>
    </w:p>
    <w:p w14:paraId="3D754A8B" w14:textId="1BB6319F" w:rsidR="00E95F4B" w:rsidRDefault="00E95F4B" w:rsidP="00F64044">
      <w:pPr>
        <w:pStyle w:val="NoSpacing"/>
      </w:pPr>
      <w:r w:rsidRPr="00F64044">
        <w:t xml:space="preserve">abuse </w:t>
      </w:r>
      <w:proofErr w:type="gramStart"/>
      <w:r w:rsidRPr="00F64044">
        <w:t>are</w:t>
      </w:r>
      <w:proofErr w:type="gramEnd"/>
      <w:r w:rsidRPr="00F64044">
        <w:t xml:space="preserve"> made and when they occur they are distressing and difficult for all. We also understand that some</w:t>
      </w:r>
      <w:r w:rsidR="001273FE">
        <w:t xml:space="preserve"> </w:t>
      </w:r>
      <w:r w:rsidRPr="00F64044">
        <w:t xml:space="preserve">allegations are genuine and that there are adults who deliberately seek to harm or abuse children. </w:t>
      </w:r>
      <w:r w:rsidR="00963B76">
        <w:t>Bournemouth Christian School</w:t>
      </w:r>
      <w:r w:rsidRPr="00F64044">
        <w:t xml:space="preserve"> takes all possible steps to safeguard our children and ensure that the adults in our</w:t>
      </w:r>
      <w:r w:rsidR="001273FE">
        <w:t xml:space="preserve"> </w:t>
      </w:r>
      <w:r w:rsidRPr="00F64044">
        <w:t>school are safe to work with children.</w:t>
      </w:r>
    </w:p>
    <w:p w14:paraId="379A561D" w14:textId="36E6569A" w:rsidR="00070AC9" w:rsidRDefault="00070AC9" w:rsidP="00F64044">
      <w:pPr>
        <w:pStyle w:val="NoSpacing"/>
      </w:pPr>
    </w:p>
    <w:p w14:paraId="69D71B12" w14:textId="77777777" w:rsidR="00070AC9" w:rsidRPr="00721B30" w:rsidRDefault="00070AC9" w:rsidP="00070AC9">
      <w:pPr>
        <w:autoSpaceDE w:val="0"/>
        <w:autoSpaceDN w:val="0"/>
        <w:adjustRightInd w:val="0"/>
        <w:spacing w:after="0" w:line="240" w:lineRule="auto"/>
        <w:rPr>
          <w:rFonts w:cstheme="minorHAnsi"/>
          <w:b/>
        </w:rPr>
      </w:pPr>
      <w:r w:rsidRPr="00721B30">
        <w:rPr>
          <w:rFonts w:cstheme="minorHAnsi"/>
          <w:b/>
        </w:rPr>
        <w:t>Procedures in the event of an allegation against Staff</w:t>
      </w:r>
    </w:p>
    <w:p w14:paraId="5041DD09" w14:textId="2A40147E" w:rsidR="00070AC9" w:rsidRPr="00070AC9" w:rsidRDefault="00070AC9" w:rsidP="00070AC9">
      <w:pPr>
        <w:pStyle w:val="NoSpacing"/>
        <w:rPr>
          <w:rFonts w:cstheme="minorHAnsi"/>
        </w:rPr>
      </w:pPr>
      <w:r w:rsidRPr="00070AC9">
        <w:rPr>
          <w:rFonts w:cstheme="minorHAnsi"/>
        </w:rPr>
        <w:t>An allegation of such seriousness should normally be made directly to the Head Teacher</w:t>
      </w:r>
      <w:r w:rsidR="00735823">
        <w:rPr>
          <w:rFonts w:cstheme="minorHAnsi"/>
        </w:rPr>
        <w:t>.</w:t>
      </w:r>
      <w:r w:rsidRPr="00070AC9">
        <w:rPr>
          <w:rFonts w:cstheme="minorHAnsi"/>
        </w:rPr>
        <w:t xml:space="preserve"> If the Head Teacher is absent the allegation should be passed to the Chair of Trustees. If the allegation concerns the Head or DSL, the person receiving the allegation should immediately inform the Deputy Child Protection Officer or Chair of Trustees. In cases of serious harm, the police should be informed from the outset.  </w:t>
      </w:r>
    </w:p>
    <w:p w14:paraId="09C9712C" w14:textId="77777777" w:rsidR="00070AC9" w:rsidRPr="00070AC9" w:rsidRDefault="00070AC9" w:rsidP="00070AC9">
      <w:pPr>
        <w:pStyle w:val="NoSpacing"/>
        <w:rPr>
          <w:rFonts w:cstheme="minorHAnsi"/>
        </w:rPr>
      </w:pPr>
    </w:p>
    <w:p w14:paraId="100762BB" w14:textId="77777777" w:rsidR="00070AC9" w:rsidRPr="00070AC9" w:rsidRDefault="00070AC9" w:rsidP="00070AC9">
      <w:pPr>
        <w:pStyle w:val="NoSpacing"/>
        <w:rPr>
          <w:rFonts w:cstheme="minorHAnsi"/>
        </w:rPr>
      </w:pPr>
      <w:r w:rsidRPr="00070AC9">
        <w:rPr>
          <w:rFonts w:cstheme="minorHAnsi"/>
        </w:rPr>
        <w:t>If we are faced with an anonymous allegation of child abuse which names both a member of staff and a child, we will handle it in exactly the same way as if we knew the identity of the person making the allegation.  Where the allegation names the member of staff; but not the pupil, we will normally interview the member of staff, and ask for his or her version of events.  It could be appropriate to establish a mentoring or review programme for that individual, or to provide him or her with further training.  A record would be kept on the individual’s personal file.</w:t>
      </w:r>
    </w:p>
    <w:p w14:paraId="066346D3" w14:textId="77777777" w:rsidR="00070AC9" w:rsidRPr="00070AC9" w:rsidRDefault="00070AC9" w:rsidP="00070AC9">
      <w:pPr>
        <w:pStyle w:val="NoSpacing"/>
        <w:rPr>
          <w:rFonts w:cstheme="minorHAnsi"/>
        </w:rPr>
      </w:pPr>
    </w:p>
    <w:p w14:paraId="29A0CA8B" w14:textId="77777777" w:rsidR="00070AC9" w:rsidRPr="00721B30" w:rsidRDefault="00070AC9" w:rsidP="00070AC9">
      <w:pPr>
        <w:pStyle w:val="NoSpacing"/>
        <w:rPr>
          <w:rFonts w:cstheme="minorHAnsi"/>
          <w:b/>
          <w:bCs/>
        </w:rPr>
      </w:pPr>
      <w:r w:rsidRPr="00721B30">
        <w:rPr>
          <w:rFonts w:cstheme="minorHAnsi"/>
          <w:b/>
          <w:bCs/>
        </w:rPr>
        <w:t>The first response</w:t>
      </w:r>
    </w:p>
    <w:p w14:paraId="10BE4297" w14:textId="77777777" w:rsidR="00070AC9" w:rsidRPr="00070AC9" w:rsidRDefault="00070AC9" w:rsidP="00070AC9">
      <w:pPr>
        <w:pStyle w:val="NoSpacing"/>
        <w:rPr>
          <w:rFonts w:cstheme="minorHAnsi"/>
        </w:rPr>
      </w:pPr>
      <w:r w:rsidRPr="00070AC9">
        <w:rPr>
          <w:rFonts w:cstheme="minorHAnsi"/>
        </w:rPr>
        <w:t>We will respond promptly and sensitively to the legitimate concerns of the victim and his or her family.  We undertake to:</w:t>
      </w:r>
    </w:p>
    <w:p w14:paraId="6E0D506D" w14:textId="77777777" w:rsidR="00070AC9" w:rsidRPr="00070AC9" w:rsidRDefault="00070AC9" w:rsidP="00070AC9">
      <w:pPr>
        <w:pStyle w:val="NoSpacing"/>
        <w:rPr>
          <w:rFonts w:cstheme="minorHAnsi"/>
        </w:rPr>
      </w:pPr>
    </w:p>
    <w:p w14:paraId="0FD360EF" w14:textId="77777777" w:rsidR="00070AC9" w:rsidRPr="00070AC9" w:rsidRDefault="00070AC9" w:rsidP="00070AC9">
      <w:pPr>
        <w:pStyle w:val="NoSpacing"/>
        <w:numPr>
          <w:ilvl w:val="0"/>
          <w:numId w:val="18"/>
        </w:numPr>
        <w:rPr>
          <w:rFonts w:cstheme="minorHAnsi"/>
        </w:rPr>
      </w:pPr>
      <w:r w:rsidRPr="00070AC9">
        <w:rPr>
          <w:rFonts w:cstheme="minorHAnsi"/>
        </w:rPr>
        <w:t>Take any allegation of abuse, involving a member of staff, very seriously,</w:t>
      </w:r>
    </w:p>
    <w:p w14:paraId="3B3A63B3" w14:textId="77777777" w:rsidR="00070AC9" w:rsidRPr="00070AC9" w:rsidRDefault="00070AC9" w:rsidP="00070AC9">
      <w:pPr>
        <w:pStyle w:val="NoSpacing"/>
        <w:numPr>
          <w:ilvl w:val="0"/>
          <w:numId w:val="18"/>
        </w:numPr>
        <w:rPr>
          <w:rFonts w:cstheme="minorHAnsi"/>
        </w:rPr>
      </w:pPr>
      <w:r w:rsidRPr="00070AC9">
        <w:rPr>
          <w:rFonts w:cstheme="minorHAnsi"/>
        </w:rPr>
        <w:t>Establish the facts before jumping to any conclusion,</w:t>
      </w:r>
    </w:p>
    <w:p w14:paraId="4A0FB0AE" w14:textId="77777777" w:rsidR="00070AC9" w:rsidRPr="00070AC9" w:rsidRDefault="00070AC9" w:rsidP="00070AC9">
      <w:pPr>
        <w:pStyle w:val="NoSpacing"/>
        <w:numPr>
          <w:ilvl w:val="0"/>
          <w:numId w:val="18"/>
        </w:numPr>
        <w:rPr>
          <w:rFonts w:cstheme="minorHAnsi"/>
        </w:rPr>
      </w:pPr>
      <w:r w:rsidRPr="00070AC9">
        <w:rPr>
          <w:rFonts w:cstheme="minorHAnsi"/>
        </w:rPr>
        <w:t>Inform the member of staff concerned honestly of the allegation that has been made, and advise him or her to contact their Trade Union or Professional Association for advice and support,</w:t>
      </w:r>
    </w:p>
    <w:p w14:paraId="56F9D734" w14:textId="77777777" w:rsidR="00070AC9" w:rsidRPr="00070AC9" w:rsidRDefault="00070AC9" w:rsidP="00070AC9">
      <w:pPr>
        <w:pStyle w:val="NoSpacing"/>
        <w:numPr>
          <w:ilvl w:val="0"/>
          <w:numId w:val="18"/>
        </w:numPr>
        <w:rPr>
          <w:rFonts w:cstheme="minorHAnsi"/>
        </w:rPr>
      </w:pPr>
      <w:r w:rsidRPr="00070AC9">
        <w:rPr>
          <w:rFonts w:cstheme="minorHAnsi"/>
        </w:rPr>
        <w:t>Inform the child’s parents in confidence, inviting them to maintain confidentiality whilst the investigation takes place, unless the allegation involves the parents, in which case we will contact the Social Services before making contact.</w:t>
      </w:r>
    </w:p>
    <w:p w14:paraId="49C1D77B" w14:textId="77777777" w:rsidR="00070AC9" w:rsidRPr="00070AC9" w:rsidRDefault="00070AC9" w:rsidP="00070AC9">
      <w:pPr>
        <w:pStyle w:val="NoSpacing"/>
        <w:ind w:left="720"/>
        <w:rPr>
          <w:rFonts w:cstheme="minorHAnsi"/>
        </w:rPr>
      </w:pPr>
    </w:p>
    <w:p w14:paraId="2C74719C" w14:textId="77777777" w:rsidR="00070AC9" w:rsidRPr="00070AC9" w:rsidRDefault="00070AC9" w:rsidP="00070AC9">
      <w:pPr>
        <w:pStyle w:val="NoSpacing"/>
        <w:ind w:left="720"/>
        <w:rPr>
          <w:rFonts w:cstheme="minorHAnsi"/>
        </w:rPr>
      </w:pPr>
    </w:p>
    <w:p w14:paraId="0A37450B" w14:textId="77777777" w:rsidR="00070AC9" w:rsidRPr="00070AC9" w:rsidRDefault="00070AC9" w:rsidP="00070AC9">
      <w:pPr>
        <w:pStyle w:val="NoSpacing"/>
        <w:rPr>
          <w:rFonts w:cstheme="minorHAnsi"/>
        </w:rPr>
      </w:pPr>
      <w:r w:rsidRPr="00070AC9">
        <w:rPr>
          <w:rFonts w:cstheme="minorHAnsi"/>
        </w:rPr>
        <w:t>Although a formal investigation is a matter for specialists, where the facts suggest that there may be reasonable grounds for suspecting actual abuse, or grooming of a child, or other criminal behaviour, we will always:</w:t>
      </w:r>
    </w:p>
    <w:p w14:paraId="05606289" w14:textId="77777777" w:rsidR="00070AC9" w:rsidRPr="00070AC9" w:rsidRDefault="00070AC9" w:rsidP="00070AC9">
      <w:pPr>
        <w:pStyle w:val="NoSpacing"/>
        <w:rPr>
          <w:rFonts w:cstheme="minorHAnsi"/>
        </w:rPr>
      </w:pPr>
    </w:p>
    <w:p w14:paraId="5DB0C356" w14:textId="77777777" w:rsidR="00070AC9" w:rsidRPr="00070AC9" w:rsidRDefault="00070AC9" w:rsidP="00070AC9">
      <w:pPr>
        <w:pStyle w:val="NoSpacing"/>
        <w:numPr>
          <w:ilvl w:val="0"/>
          <w:numId w:val="18"/>
        </w:numPr>
        <w:rPr>
          <w:rFonts w:cstheme="minorHAnsi"/>
        </w:rPr>
      </w:pPr>
      <w:r w:rsidRPr="00070AC9">
        <w:rPr>
          <w:rFonts w:cstheme="minorHAnsi"/>
        </w:rPr>
        <w:t>Invite the police to conduct the investigation,</w:t>
      </w:r>
    </w:p>
    <w:p w14:paraId="6142A277" w14:textId="77777777" w:rsidR="00070AC9" w:rsidRPr="00070AC9" w:rsidRDefault="00070AC9" w:rsidP="00070AC9">
      <w:pPr>
        <w:pStyle w:val="NoSpacing"/>
        <w:numPr>
          <w:ilvl w:val="0"/>
          <w:numId w:val="18"/>
        </w:numPr>
        <w:rPr>
          <w:rFonts w:cstheme="minorHAnsi"/>
        </w:rPr>
      </w:pPr>
      <w:r w:rsidRPr="00070AC9">
        <w:rPr>
          <w:rFonts w:cstheme="minorHAnsi"/>
        </w:rPr>
        <w:t xml:space="preserve">Involve the Local Safeguarding Children Board (LSCB), </w:t>
      </w:r>
    </w:p>
    <w:p w14:paraId="545FA278" w14:textId="77777777" w:rsidR="00070AC9" w:rsidRPr="00070AC9" w:rsidRDefault="00070AC9" w:rsidP="00070AC9">
      <w:pPr>
        <w:pStyle w:val="NoSpacing"/>
        <w:numPr>
          <w:ilvl w:val="0"/>
          <w:numId w:val="18"/>
        </w:numPr>
        <w:rPr>
          <w:rFonts w:cstheme="minorHAnsi"/>
        </w:rPr>
      </w:pPr>
      <w:r w:rsidRPr="00070AC9">
        <w:rPr>
          <w:rFonts w:cstheme="minorHAnsi"/>
        </w:rPr>
        <w:t xml:space="preserve">Consider suspending the member of staff (or volunteer) concerned.  </w:t>
      </w:r>
    </w:p>
    <w:p w14:paraId="73E8BD5E" w14:textId="77777777" w:rsidR="00070AC9" w:rsidRPr="00070AC9" w:rsidRDefault="00070AC9" w:rsidP="00070AC9">
      <w:pPr>
        <w:pStyle w:val="NoSpacing"/>
        <w:rPr>
          <w:rFonts w:cstheme="minorHAnsi"/>
          <w:u w:val="single"/>
        </w:rPr>
      </w:pPr>
    </w:p>
    <w:p w14:paraId="42B5AEF1" w14:textId="77777777" w:rsidR="00070AC9" w:rsidRPr="00070AC9" w:rsidRDefault="00070AC9" w:rsidP="00070AC9">
      <w:pPr>
        <w:pStyle w:val="NoSpacing"/>
        <w:rPr>
          <w:rFonts w:cstheme="minorHAnsi"/>
          <w:u w:val="single"/>
        </w:rPr>
      </w:pPr>
    </w:p>
    <w:p w14:paraId="51488247" w14:textId="77777777" w:rsidR="00C53B09" w:rsidRDefault="00C53B09" w:rsidP="00070AC9">
      <w:pPr>
        <w:pStyle w:val="NoSpacing"/>
        <w:rPr>
          <w:rFonts w:cstheme="minorHAnsi"/>
          <w:b/>
          <w:bCs/>
        </w:rPr>
      </w:pPr>
    </w:p>
    <w:p w14:paraId="4F052DB0" w14:textId="5F801F95" w:rsidR="00070AC9" w:rsidRPr="00721B30" w:rsidRDefault="00070AC9" w:rsidP="00070AC9">
      <w:pPr>
        <w:pStyle w:val="NoSpacing"/>
        <w:rPr>
          <w:rFonts w:cstheme="minorHAnsi"/>
          <w:b/>
          <w:bCs/>
        </w:rPr>
      </w:pPr>
      <w:r w:rsidRPr="00721B30">
        <w:rPr>
          <w:rFonts w:cstheme="minorHAnsi"/>
          <w:b/>
          <w:bCs/>
        </w:rPr>
        <w:lastRenderedPageBreak/>
        <w:t>Support for the pupil</w:t>
      </w:r>
    </w:p>
    <w:p w14:paraId="3E1DABF4" w14:textId="32796012" w:rsidR="00070AC9" w:rsidRPr="00070AC9" w:rsidRDefault="00070AC9" w:rsidP="00070AC9">
      <w:pPr>
        <w:pStyle w:val="NoSpacing"/>
        <w:rPr>
          <w:rFonts w:cstheme="minorHAnsi"/>
          <w:color w:val="000000"/>
        </w:rPr>
      </w:pPr>
      <w:r w:rsidRPr="00070AC9">
        <w:rPr>
          <w:rFonts w:cstheme="minorHAnsi"/>
        </w:rPr>
        <w:t>Our priority is to safeguard the young people in our care.  We will give all the support that we can to a pupil who has been abused.</w:t>
      </w:r>
      <w:r w:rsidRPr="00070AC9">
        <w:rPr>
          <w:rFonts w:cstheme="minorHAnsi"/>
          <w:color w:val="000000"/>
        </w:rPr>
        <w:t xml:space="preserve"> The Head</w:t>
      </w:r>
      <w:r w:rsidR="005B59E4">
        <w:rPr>
          <w:rFonts w:cstheme="minorHAnsi"/>
          <w:color w:val="000000"/>
        </w:rPr>
        <w:t>t</w:t>
      </w:r>
      <w:r w:rsidRPr="00070AC9">
        <w:rPr>
          <w:rFonts w:cstheme="minorHAnsi"/>
          <w:color w:val="000000"/>
        </w:rPr>
        <w:t>eacher, together with the school’s DSL, if not the Head</w:t>
      </w:r>
      <w:r w:rsidR="005B59E4">
        <w:rPr>
          <w:rFonts w:cstheme="minorHAnsi"/>
          <w:color w:val="000000"/>
        </w:rPr>
        <w:t>t</w:t>
      </w:r>
      <w:r w:rsidRPr="00070AC9">
        <w:rPr>
          <w:rFonts w:cstheme="minorHAnsi"/>
          <w:color w:val="000000"/>
        </w:rPr>
        <w:t xml:space="preserve">eacher, will consider how best to support and monitor the pupil concerned through any process of investigation, liaising closely with parents, guardians, </w:t>
      </w:r>
      <w:r w:rsidRPr="00070AC9">
        <w:rPr>
          <w:rFonts w:cstheme="minorHAnsi"/>
        </w:rPr>
        <w:t xml:space="preserve">Local Safeguarding Children Board (LSCB), </w:t>
      </w:r>
      <w:r w:rsidRPr="00070AC9">
        <w:rPr>
          <w:rFonts w:cstheme="minorHAnsi"/>
          <w:color w:val="000000"/>
        </w:rPr>
        <w:t>or other agencies involved to identify the support strategies that will be appropriate.</w:t>
      </w:r>
    </w:p>
    <w:p w14:paraId="135A7F5E" w14:textId="77777777" w:rsidR="00070AC9" w:rsidRPr="00070AC9" w:rsidRDefault="00070AC9" w:rsidP="00070AC9">
      <w:pPr>
        <w:pStyle w:val="NoSpacing"/>
        <w:rPr>
          <w:rFonts w:cstheme="minorHAnsi"/>
          <w:color w:val="000000"/>
        </w:rPr>
      </w:pPr>
    </w:p>
    <w:p w14:paraId="11D4F6D1" w14:textId="77777777" w:rsidR="00070AC9" w:rsidRPr="00070AC9" w:rsidRDefault="00070AC9" w:rsidP="00070AC9">
      <w:pPr>
        <w:pStyle w:val="NoSpacing"/>
        <w:rPr>
          <w:rFonts w:cstheme="minorHAnsi"/>
          <w:u w:val="single"/>
        </w:rPr>
      </w:pPr>
    </w:p>
    <w:p w14:paraId="320D7636" w14:textId="77777777" w:rsidR="00070AC9" w:rsidRPr="00721B30" w:rsidRDefault="00070AC9" w:rsidP="00070AC9">
      <w:pPr>
        <w:pStyle w:val="NoSpacing"/>
        <w:rPr>
          <w:rFonts w:cstheme="minorHAnsi"/>
          <w:b/>
          <w:bCs/>
        </w:rPr>
      </w:pPr>
      <w:r w:rsidRPr="00721B30">
        <w:rPr>
          <w:rFonts w:cstheme="minorHAnsi"/>
          <w:b/>
          <w:bCs/>
        </w:rPr>
        <w:t>Suspension</w:t>
      </w:r>
    </w:p>
    <w:p w14:paraId="509D764D" w14:textId="77777777" w:rsidR="00070AC9" w:rsidRPr="00070AC9" w:rsidRDefault="00070AC9" w:rsidP="00070AC9">
      <w:pPr>
        <w:pStyle w:val="NoSpacing"/>
        <w:rPr>
          <w:rFonts w:cstheme="minorHAnsi"/>
        </w:rPr>
      </w:pPr>
      <w:r w:rsidRPr="00070AC9">
        <w:rPr>
          <w:rFonts w:cstheme="minorHAnsi"/>
        </w:rPr>
        <w:t>Suspension of a member of staff is a neutral act and does not imply that any judgement has been reached about his or her conduct.  Even so, it is a serious step, and we will take legal advice beforehand, and will normally only suspend a member of staff where:</w:t>
      </w:r>
    </w:p>
    <w:p w14:paraId="43D04782" w14:textId="77777777" w:rsidR="00070AC9" w:rsidRPr="00070AC9" w:rsidRDefault="00070AC9" w:rsidP="00070AC9">
      <w:pPr>
        <w:pStyle w:val="NoSpacing"/>
        <w:numPr>
          <w:ilvl w:val="0"/>
          <w:numId w:val="18"/>
        </w:numPr>
        <w:rPr>
          <w:rFonts w:cstheme="minorHAnsi"/>
        </w:rPr>
      </w:pPr>
      <w:r w:rsidRPr="00070AC9">
        <w:rPr>
          <w:rFonts w:cstheme="minorHAnsi"/>
        </w:rPr>
        <w:t>There is a serious risk of harm (or further harm) to the child,</w:t>
      </w:r>
    </w:p>
    <w:p w14:paraId="28541068" w14:textId="77777777" w:rsidR="00070AC9" w:rsidRPr="00070AC9" w:rsidRDefault="00070AC9" w:rsidP="00070AC9">
      <w:pPr>
        <w:pStyle w:val="NoSpacing"/>
        <w:numPr>
          <w:ilvl w:val="0"/>
          <w:numId w:val="18"/>
        </w:numPr>
        <w:rPr>
          <w:rFonts w:cstheme="minorHAnsi"/>
        </w:rPr>
      </w:pPr>
      <w:r w:rsidRPr="00070AC9">
        <w:rPr>
          <w:rFonts w:cstheme="minorHAnsi"/>
        </w:rPr>
        <w:t>The allegations are so serious as to constitute grounds for dismissal, if proven,</w:t>
      </w:r>
    </w:p>
    <w:p w14:paraId="3C0638E1" w14:textId="77777777" w:rsidR="00070AC9" w:rsidRPr="00070AC9" w:rsidRDefault="00070AC9" w:rsidP="00070AC9">
      <w:pPr>
        <w:pStyle w:val="NoSpacing"/>
        <w:numPr>
          <w:ilvl w:val="0"/>
          <w:numId w:val="18"/>
        </w:numPr>
        <w:rPr>
          <w:rFonts w:cstheme="minorHAnsi"/>
        </w:rPr>
      </w:pPr>
      <w:r w:rsidRPr="00070AC9">
        <w:rPr>
          <w:rFonts w:cstheme="minorHAnsi"/>
        </w:rPr>
        <w:t>The police are investigating allegations of criminal misconduct.</w:t>
      </w:r>
    </w:p>
    <w:p w14:paraId="55C0D412" w14:textId="77777777" w:rsidR="00070AC9" w:rsidRPr="00070AC9" w:rsidRDefault="00070AC9" w:rsidP="00070AC9">
      <w:pPr>
        <w:pStyle w:val="NoSpacing"/>
        <w:ind w:left="720"/>
        <w:rPr>
          <w:rFonts w:cstheme="minorHAnsi"/>
        </w:rPr>
      </w:pPr>
    </w:p>
    <w:p w14:paraId="6194A98D" w14:textId="77777777" w:rsidR="00070AC9" w:rsidRPr="00070AC9" w:rsidRDefault="00070AC9" w:rsidP="00070AC9">
      <w:pPr>
        <w:pStyle w:val="NoSpacing"/>
        <w:rPr>
          <w:rFonts w:cstheme="minorHAnsi"/>
        </w:rPr>
      </w:pPr>
      <w:r w:rsidRPr="00070AC9">
        <w:rPr>
          <w:rFonts w:cstheme="minorHAnsi"/>
        </w:rPr>
        <w:t>We recognise fully that we have a duty of care towards all of our staff, and we will always:</w:t>
      </w:r>
    </w:p>
    <w:p w14:paraId="1F397F75" w14:textId="77777777" w:rsidR="00070AC9" w:rsidRPr="00070AC9" w:rsidRDefault="00070AC9" w:rsidP="00070AC9">
      <w:pPr>
        <w:pStyle w:val="NoSpacing"/>
        <w:numPr>
          <w:ilvl w:val="0"/>
          <w:numId w:val="18"/>
        </w:numPr>
        <w:rPr>
          <w:rFonts w:cstheme="minorHAnsi"/>
        </w:rPr>
      </w:pPr>
      <w:r w:rsidRPr="00070AC9">
        <w:rPr>
          <w:rFonts w:cstheme="minorHAnsi"/>
        </w:rPr>
        <w:t>Keep an open mind until a conclusion has been reached.</w:t>
      </w:r>
    </w:p>
    <w:p w14:paraId="7BDB814B" w14:textId="77777777" w:rsidR="00070AC9" w:rsidRPr="00070AC9" w:rsidRDefault="00070AC9" w:rsidP="00070AC9">
      <w:pPr>
        <w:pStyle w:val="NoSpacing"/>
        <w:numPr>
          <w:ilvl w:val="0"/>
          <w:numId w:val="18"/>
        </w:numPr>
        <w:rPr>
          <w:rFonts w:cstheme="minorHAnsi"/>
        </w:rPr>
      </w:pPr>
      <w:r w:rsidRPr="00070AC9">
        <w:rPr>
          <w:rFonts w:cstheme="minorHAnsi"/>
        </w:rPr>
        <w:t xml:space="preserve">Interview a member of staff before suspending him or her.  </w:t>
      </w:r>
    </w:p>
    <w:p w14:paraId="2EFC19A0" w14:textId="77777777" w:rsidR="00070AC9" w:rsidRPr="00070AC9" w:rsidRDefault="00070AC9" w:rsidP="00070AC9">
      <w:pPr>
        <w:pStyle w:val="NoSpacing"/>
        <w:numPr>
          <w:ilvl w:val="0"/>
          <w:numId w:val="18"/>
        </w:numPr>
        <w:rPr>
          <w:rFonts w:cstheme="minorHAnsi"/>
        </w:rPr>
      </w:pPr>
      <w:r w:rsidRPr="00070AC9">
        <w:rPr>
          <w:rFonts w:cstheme="minorHAnsi"/>
        </w:rPr>
        <w:t>Keep him or her informed of progress of the investigation.</w:t>
      </w:r>
    </w:p>
    <w:p w14:paraId="186FE0E0" w14:textId="77777777" w:rsidR="00070AC9" w:rsidRPr="00070AC9" w:rsidRDefault="00070AC9" w:rsidP="00070AC9">
      <w:pPr>
        <w:pStyle w:val="NoSpacing"/>
        <w:rPr>
          <w:rFonts w:cstheme="minorHAnsi"/>
        </w:rPr>
      </w:pPr>
    </w:p>
    <w:p w14:paraId="1712AB5F" w14:textId="77777777" w:rsidR="00070AC9" w:rsidRPr="00070AC9" w:rsidRDefault="00070AC9" w:rsidP="00070AC9">
      <w:pPr>
        <w:pStyle w:val="NoSpacing"/>
        <w:rPr>
          <w:rFonts w:cstheme="minorHAnsi"/>
        </w:rPr>
      </w:pPr>
      <w:r w:rsidRPr="00070AC9">
        <w:rPr>
          <w:rFonts w:cstheme="minorHAnsi"/>
        </w:rPr>
        <w:t xml:space="preserve">Any member of staff who is invited to a meeting whose outcome is likely to result in his or her suspension, is entitled to be accompanied by a friend or Trade Union representative. </w:t>
      </w:r>
    </w:p>
    <w:p w14:paraId="4245259E" w14:textId="77777777" w:rsidR="00070AC9" w:rsidRPr="00070AC9" w:rsidRDefault="00070AC9" w:rsidP="00070AC9">
      <w:pPr>
        <w:pStyle w:val="NoSpacing"/>
        <w:rPr>
          <w:rFonts w:cstheme="minorHAnsi"/>
        </w:rPr>
      </w:pPr>
    </w:p>
    <w:p w14:paraId="71C0EA86" w14:textId="77777777" w:rsidR="00070AC9" w:rsidRPr="00721B30" w:rsidRDefault="00070AC9" w:rsidP="00070AC9">
      <w:pPr>
        <w:pStyle w:val="NoSpacing"/>
        <w:rPr>
          <w:rFonts w:cstheme="minorHAnsi"/>
          <w:b/>
          <w:bCs/>
        </w:rPr>
      </w:pPr>
      <w:r w:rsidRPr="00721B30">
        <w:rPr>
          <w:rFonts w:cstheme="minorHAnsi"/>
          <w:b/>
          <w:bCs/>
        </w:rPr>
        <w:t>Alternatives to suspension</w:t>
      </w:r>
    </w:p>
    <w:p w14:paraId="2FC9CBDA" w14:textId="77777777" w:rsidR="00070AC9" w:rsidRPr="00070AC9" w:rsidRDefault="00070AC9" w:rsidP="00070AC9">
      <w:pPr>
        <w:pStyle w:val="NoSpacing"/>
        <w:rPr>
          <w:rFonts w:cstheme="minorHAnsi"/>
        </w:rPr>
      </w:pPr>
      <w:r w:rsidRPr="00070AC9">
        <w:rPr>
          <w:rFonts w:cstheme="minorHAnsi"/>
        </w:rPr>
        <w:t>We will always consider whether an alternative to suspension might be appropriate.  Possibilities include:</w:t>
      </w:r>
    </w:p>
    <w:p w14:paraId="6B9E478E" w14:textId="77777777" w:rsidR="00070AC9" w:rsidRPr="00070AC9" w:rsidRDefault="00070AC9" w:rsidP="00070AC9">
      <w:pPr>
        <w:pStyle w:val="NoSpacing"/>
        <w:numPr>
          <w:ilvl w:val="0"/>
          <w:numId w:val="18"/>
        </w:numPr>
        <w:rPr>
          <w:rFonts w:cstheme="minorHAnsi"/>
        </w:rPr>
      </w:pPr>
      <w:r w:rsidRPr="00070AC9">
        <w:rPr>
          <w:rFonts w:cstheme="minorHAnsi"/>
        </w:rPr>
        <w:t>Sending the member of staff on leave,</w:t>
      </w:r>
    </w:p>
    <w:p w14:paraId="322BF8DD" w14:textId="77777777" w:rsidR="00070AC9" w:rsidRPr="00070AC9" w:rsidRDefault="00070AC9" w:rsidP="00070AC9">
      <w:pPr>
        <w:pStyle w:val="NoSpacing"/>
        <w:numPr>
          <w:ilvl w:val="0"/>
          <w:numId w:val="18"/>
        </w:numPr>
        <w:rPr>
          <w:rFonts w:cstheme="minorHAnsi"/>
        </w:rPr>
      </w:pPr>
      <w:r w:rsidRPr="00070AC9">
        <w:rPr>
          <w:rFonts w:cstheme="minorHAnsi"/>
        </w:rPr>
        <w:t>Giving him or her non-contact duties,</w:t>
      </w:r>
    </w:p>
    <w:p w14:paraId="5BF70DE0" w14:textId="77777777" w:rsidR="00070AC9" w:rsidRPr="00070AC9" w:rsidRDefault="00070AC9" w:rsidP="00070AC9">
      <w:pPr>
        <w:pStyle w:val="NoSpacing"/>
        <w:numPr>
          <w:ilvl w:val="0"/>
          <w:numId w:val="18"/>
        </w:numPr>
        <w:rPr>
          <w:rFonts w:cstheme="minorHAnsi"/>
        </w:rPr>
      </w:pPr>
      <w:r w:rsidRPr="00070AC9">
        <w:rPr>
          <w:rFonts w:cstheme="minorHAnsi"/>
        </w:rPr>
        <w:t>Ensuring that a second adult is always present in the classroom when he or she teaches.</w:t>
      </w:r>
    </w:p>
    <w:p w14:paraId="2FDC312E" w14:textId="77777777" w:rsidR="00070AC9" w:rsidRPr="00070AC9" w:rsidRDefault="00070AC9" w:rsidP="00070AC9">
      <w:pPr>
        <w:pStyle w:val="NoSpacing"/>
        <w:ind w:left="720"/>
        <w:rPr>
          <w:rFonts w:cstheme="minorHAnsi"/>
        </w:rPr>
      </w:pPr>
    </w:p>
    <w:p w14:paraId="2D576D48" w14:textId="77777777" w:rsidR="00070AC9" w:rsidRPr="00070AC9" w:rsidRDefault="00070AC9" w:rsidP="00070AC9">
      <w:pPr>
        <w:pStyle w:val="NoSpacing"/>
        <w:rPr>
          <w:rFonts w:cstheme="minorHAnsi"/>
          <w:u w:val="single"/>
        </w:rPr>
      </w:pPr>
    </w:p>
    <w:p w14:paraId="0E082625" w14:textId="77777777" w:rsidR="00070AC9" w:rsidRPr="00721B30" w:rsidRDefault="00070AC9" w:rsidP="00070AC9">
      <w:pPr>
        <w:pStyle w:val="NoSpacing"/>
        <w:rPr>
          <w:rFonts w:cstheme="minorHAnsi"/>
          <w:b/>
          <w:bCs/>
        </w:rPr>
      </w:pPr>
      <w:r w:rsidRPr="00721B30">
        <w:rPr>
          <w:rFonts w:cstheme="minorHAnsi"/>
          <w:b/>
          <w:bCs/>
        </w:rPr>
        <w:t>If the member of staff resigns</w:t>
      </w:r>
    </w:p>
    <w:p w14:paraId="0AB18B71" w14:textId="77777777" w:rsidR="00070AC9" w:rsidRPr="00070AC9" w:rsidRDefault="00070AC9" w:rsidP="00070AC9">
      <w:pPr>
        <w:pStyle w:val="NoSpacing"/>
        <w:rPr>
          <w:rFonts w:cstheme="minorHAnsi"/>
        </w:rPr>
      </w:pPr>
      <w:r w:rsidRPr="00070AC9">
        <w:rPr>
          <w:rFonts w:cstheme="minorHAnsi"/>
        </w:rPr>
        <w:t xml:space="preserve">The resignation of a member of staff or volunteer mid-way through an investigation would not lead to the investigation being abandoned.  Our policy is always to complete every investigation into allegations of child abuse.  </w:t>
      </w:r>
    </w:p>
    <w:p w14:paraId="583F16BC" w14:textId="77777777" w:rsidR="00070AC9" w:rsidRPr="00070AC9" w:rsidRDefault="00070AC9" w:rsidP="00070AC9">
      <w:pPr>
        <w:pStyle w:val="NoSpacing"/>
        <w:rPr>
          <w:rFonts w:cstheme="minorHAnsi"/>
        </w:rPr>
      </w:pPr>
    </w:p>
    <w:p w14:paraId="07581C57" w14:textId="77777777" w:rsidR="00070AC9" w:rsidRPr="00070AC9" w:rsidRDefault="00070AC9" w:rsidP="00070AC9">
      <w:pPr>
        <w:pStyle w:val="NoSpacing"/>
        <w:rPr>
          <w:rFonts w:cstheme="minorHAnsi"/>
          <w:u w:val="single"/>
        </w:rPr>
      </w:pPr>
    </w:p>
    <w:p w14:paraId="5A43FA9D" w14:textId="77777777" w:rsidR="00070AC9" w:rsidRPr="00721B30" w:rsidRDefault="00070AC9" w:rsidP="00070AC9">
      <w:pPr>
        <w:pStyle w:val="NoSpacing"/>
        <w:rPr>
          <w:rFonts w:cstheme="minorHAnsi"/>
          <w:b/>
          <w:bCs/>
        </w:rPr>
      </w:pPr>
      <w:r w:rsidRPr="00721B30">
        <w:rPr>
          <w:rFonts w:cstheme="minorHAnsi"/>
          <w:b/>
          <w:bCs/>
        </w:rPr>
        <w:t>Compromise agreements</w:t>
      </w:r>
    </w:p>
    <w:p w14:paraId="7442D9C6" w14:textId="77777777" w:rsidR="00070AC9" w:rsidRPr="00070AC9" w:rsidRDefault="00070AC9" w:rsidP="00070AC9">
      <w:pPr>
        <w:pStyle w:val="NoSpacing"/>
        <w:rPr>
          <w:rFonts w:cstheme="minorHAnsi"/>
        </w:rPr>
      </w:pPr>
      <w:r w:rsidRPr="00070AC9">
        <w:rPr>
          <w:rFonts w:cstheme="minorHAnsi"/>
        </w:rPr>
        <w:t>The policy at Switched-On Christian School is to follow the DCSF guidance set out in “Safeguarding Children and Safer Recruitment in Education” on the use of compromise agreements in cases of child abuse which is:</w:t>
      </w:r>
    </w:p>
    <w:p w14:paraId="43A98088" w14:textId="77777777" w:rsidR="00070AC9" w:rsidRPr="00070AC9" w:rsidRDefault="00070AC9" w:rsidP="00070AC9">
      <w:pPr>
        <w:pStyle w:val="NoSpacing"/>
        <w:rPr>
          <w:rFonts w:cstheme="minorHAnsi"/>
        </w:rPr>
      </w:pPr>
    </w:p>
    <w:p w14:paraId="58B4C822" w14:textId="77777777" w:rsidR="00070AC9" w:rsidRPr="00070AC9" w:rsidRDefault="00070AC9" w:rsidP="00070AC9">
      <w:pPr>
        <w:pStyle w:val="NoSpacing"/>
        <w:rPr>
          <w:rFonts w:cstheme="minorHAnsi"/>
          <w:i/>
        </w:rPr>
      </w:pPr>
      <w:r w:rsidRPr="00070AC9">
        <w:rPr>
          <w:rFonts w:cstheme="minorHAnsi"/>
          <w:i/>
        </w:rPr>
        <w:t>“Compromise agreements, by which a person agrees to resign and a school agrees not to pursue disciplinary action and both parties agree a form of words to be used in any future reference, must not be used in these cases.  In any case, such an agreement will not prevent a thorough police investigation where that is appropriate.  Nor can it override the statutory duty to make a referral to List 99</w:t>
      </w:r>
      <w:r w:rsidRPr="00070AC9">
        <w:rPr>
          <w:rFonts w:cstheme="minorHAnsi"/>
        </w:rPr>
        <w:t xml:space="preserve"> [now the ISA]</w:t>
      </w:r>
      <w:r w:rsidRPr="00070AC9">
        <w:rPr>
          <w:rFonts w:cstheme="minorHAnsi"/>
          <w:i/>
        </w:rPr>
        <w:t xml:space="preserve"> where circumstances require it”</w:t>
      </w:r>
    </w:p>
    <w:p w14:paraId="2A6E9B51" w14:textId="77777777" w:rsidR="00070AC9" w:rsidRPr="00070AC9" w:rsidRDefault="00070AC9" w:rsidP="00070AC9">
      <w:pPr>
        <w:pStyle w:val="NoSpacing"/>
        <w:rPr>
          <w:rFonts w:cstheme="minorHAnsi"/>
          <w:i/>
          <w:u w:val="single"/>
        </w:rPr>
      </w:pPr>
    </w:p>
    <w:p w14:paraId="332B73E7" w14:textId="77777777" w:rsidR="00721B30" w:rsidRDefault="00721B30" w:rsidP="00070AC9">
      <w:pPr>
        <w:pStyle w:val="NoSpacing"/>
        <w:rPr>
          <w:rFonts w:cstheme="minorHAnsi"/>
          <w:u w:val="single"/>
        </w:rPr>
      </w:pPr>
    </w:p>
    <w:p w14:paraId="4430FEB5" w14:textId="4C6AAAE8" w:rsidR="00070AC9" w:rsidRPr="00721B30" w:rsidRDefault="00070AC9" w:rsidP="00070AC9">
      <w:pPr>
        <w:pStyle w:val="NoSpacing"/>
        <w:rPr>
          <w:rFonts w:cstheme="minorHAnsi"/>
          <w:b/>
          <w:bCs/>
        </w:rPr>
      </w:pPr>
      <w:r w:rsidRPr="00721B30">
        <w:rPr>
          <w:rFonts w:cstheme="minorHAnsi"/>
          <w:b/>
          <w:bCs/>
        </w:rPr>
        <w:t>Length of Investigatory process</w:t>
      </w:r>
    </w:p>
    <w:p w14:paraId="1EB6863D" w14:textId="77777777" w:rsidR="00070AC9" w:rsidRPr="00070AC9" w:rsidRDefault="00070AC9" w:rsidP="00070AC9">
      <w:pPr>
        <w:pStyle w:val="NoSpacing"/>
        <w:rPr>
          <w:rFonts w:cstheme="minorHAnsi"/>
        </w:rPr>
      </w:pPr>
      <w:r w:rsidRPr="00070AC9">
        <w:rPr>
          <w:rFonts w:cstheme="minorHAnsi"/>
        </w:rPr>
        <w:t xml:space="preserve">We recognise that everyone’s interests are served by completing any investigatory process as swiftly as possibly.  Switched-On Christian School is a small </w:t>
      </w:r>
      <w:proofErr w:type="gramStart"/>
      <w:r w:rsidRPr="00070AC9">
        <w:rPr>
          <w:rFonts w:cstheme="minorHAnsi"/>
        </w:rPr>
        <w:t>community</w:t>
      </w:r>
      <w:proofErr w:type="gramEnd"/>
      <w:r w:rsidRPr="00070AC9">
        <w:rPr>
          <w:rFonts w:cstheme="minorHAnsi"/>
        </w:rPr>
        <w:t xml:space="preserve"> and we will aim to spend as little time as is compatible with fair and impartial processes on the investigatory process.  We would expect almost every case to be completed within one month.</w:t>
      </w:r>
    </w:p>
    <w:p w14:paraId="5B489BF7" w14:textId="77777777" w:rsidR="00070AC9" w:rsidRPr="00070AC9" w:rsidRDefault="00070AC9" w:rsidP="00070AC9">
      <w:pPr>
        <w:pStyle w:val="NoSpacing"/>
        <w:rPr>
          <w:rFonts w:cstheme="minorHAnsi"/>
          <w:u w:val="single"/>
        </w:rPr>
      </w:pPr>
    </w:p>
    <w:p w14:paraId="0B94295A" w14:textId="77777777" w:rsidR="00070AC9" w:rsidRPr="00070AC9" w:rsidRDefault="00070AC9" w:rsidP="00070AC9">
      <w:pPr>
        <w:pStyle w:val="NoSpacing"/>
        <w:rPr>
          <w:rFonts w:cstheme="minorHAnsi"/>
          <w:u w:val="single"/>
        </w:rPr>
      </w:pPr>
    </w:p>
    <w:p w14:paraId="45ADE456" w14:textId="77777777" w:rsidR="00C53B09" w:rsidRDefault="00C53B09" w:rsidP="00070AC9">
      <w:pPr>
        <w:pStyle w:val="NoSpacing"/>
        <w:rPr>
          <w:rFonts w:cstheme="minorHAnsi"/>
          <w:b/>
          <w:bCs/>
        </w:rPr>
      </w:pPr>
    </w:p>
    <w:p w14:paraId="4E031445" w14:textId="65BAADE4" w:rsidR="00070AC9" w:rsidRPr="00721B30" w:rsidRDefault="00070AC9" w:rsidP="00070AC9">
      <w:pPr>
        <w:pStyle w:val="NoSpacing"/>
        <w:rPr>
          <w:rFonts w:cstheme="minorHAnsi"/>
          <w:b/>
          <w:bCs/>
        </w:rPr>
      </w:pPr>
      <w:r w:rsidRPr="00721B30">
        <w:rPr>
          <w:rFonts w:cstheme="minorHAnsi"/>
          <w:b/>
          <w:bCs/>
        </w:rPr>
        <w:lastRenderedPageBreak/>
        <w:t>Referral to the ISA</w:t>
      </w:r>
    </w:p>
    <w:p w14:paraId="5968B1BB" w14:textId="77777777" w:rsidR="00070AC9" w:rsidRPr="00070AC9" w:rsidRDefault="00070AC9" w:rsidP="00070AC9">
      <w:pPr>
        <w:pStyle w:val="NoSpacing"/>
        <w:rPr>
          <w:rFonts w:cstheme="minorHAnsi"/>
        </w:rPr>
      </w:pPr>
      <w:r w:rsidRPr="00070AC9">
        <w:rPr>
          <w:rFonts w:cstheme="minorHAnsi"/>
        </w:rPr>
        <w:t xml:space="preserve">Like all schools, we have a statutory legal duty to refer an individual, where there is the risk that he or she may harm, or has caused harm to children, to the Independent Safeguarding Authority (ISA) within one month of the individual’s dismissal or resignation because he or she has been considered unsuitable to work with children. Reports concerning members of staff or volunteers are normally made by the DSL.  If the DSL is involved, the report is made by the Head Teacher.  If the Head Teacher is involved, the report is made by the Chairman of Trustees.  </w:t>
      </w:r>
    </w:p>
    <w:p w14:paraId="20774307" w14:textId="77777777" w:rsidR="00070AC9" w:rsidRPr="00070AC9" w:rsidRDefault="00070AC9" w:rsidP="00070AC9">
      <w:pPr>
        <w:pStyle w:val="NoSpacing"/>
        <w:rPr>
          <w:rFonts w:cstheme="minorHAnsi"/>
        </w:rPr>
      </w:pPr>
      <w:r w:rsidRPr="00070AC9">
        <w:rPr>
          <w:rFonts w:cstheme="minorHAnsi"/>
        </w:rPr>
        <w:t>The referral form can be downloaded from the ISA website on (</w:t>
      </w:r>
      <w:hyperlink r:id="rId26" w:history="1">
        <w:r w:rsidRPr="00070AC9">
          <w:rPr>
            <w:rStyle w:val="Hyperlink"/>
            <w:rFonts w:cstheme="minorHAnsi"/>
          </w:rPr>
          <w:t>www.isa-gov.org.uk</w:t>
        </w:r>
      </w:hyperlink>
      <w:r w:rsidRPr="00070AC9">
        <w:rPr>
          <w:rFonts w:cstheme="minorHAnsi"/>
        </w:rPr>
        <w:t>).   The school plays no part in the subsequent process of barring individuals from working with children and/or vulnerable adults.  We also have a legal duty to respond to any requests for information that we receive from the ISA at any time.</w:t>
      </w:r>
    </w:p>
    <w:p w14:paraId="1BF4572F" w14:textId="77777777" w:rsidR="00070AC9" w:rsidRDefault="00070AC9" w:rsidP="00070AC9">
      <w:pPr>
        <w:jc w:val="both"/>
        <w:rPr>
          <w:rFonts w:cstheme="minorHAnsi"/>
          <w:u w:val="single"/>
        </w:rPr>
      </w:pPr>
    </w:p>
    <w:p w14:paraId="653909FC" w14:textId="77777777" w:rsidR="00C53B09" w:rsidRPr="00C53B09" w:rsidRDefault="00070AC9" w:rsidP="00C53B09">
      <w:pPr>
        <w:pStyle w:val="NoSpacing"/>
        <w:rPr>
          <w:b/>
          <w:bCs/>
        </w:rPr>
      </w:pPr>
      <w:r w:rsidRPr="00C53B09">
        <w:rPr>
          <w:b/>
          <w:bCs/>
        </w:rPr>
        <w:t>Recording allegations of abuse</w:t>
      </w:r>
    </w:p>
    <w:p w14:paraId="23C96F86" w14:textId="780EA767" w:rsidR="00070AC9" w:rsidRPr="00C53B09" w:rsidRDefault="00070AC9" w:rsidP="00C53B09">
      <w:pPr>
        <w:pStyle w:val="NoSpacing"/>
      </w:pPr>
      <w:r w:rsidRPr="00070AC9">
        <w:t>We will record all allegations of abuse, and our subsequent actions, including any disciplinary actions, on an individual’s file.  A copy will be given to the individual and he or she will be told that the record will be retained until he or she reaches statutory retirement age, or for ten years, if that is longer.</w:t>
      </w:r>
    </w:p>
    <w:p w14:paraId="01C83576" w14:textId="77777777" w:rsidR="00070AC9" w:rsidRPr="00070AC9" w:rsidRDefault="00070AC9" w:rsidP="00070AC9">
      <w:pPr>
        <w:jc w:val="both"/>
        <w:rPr>
          <w:rFonts w:cstheme="minorHAnsi"/>
        </w:rPr>
      </w:pPr>
    </w:p>
    <w:p w14:paraId="78B791CE" w14:textId="77777777" w:rsidR="00070AC9" w:rsidRPr="00721B30" w:rsidRDefault="00070AC9" w:rsidP="00070AC9">
      <w:pPr>
        <w:jc w:val="both"/>
        <w:rPr>
          <w:rFonts w:cstheme="minorHAnsi"/>
          <w:b/>
          <w:bCs/>
        </w:rPr>
      </w:pPr>
      <w:r w:rsidRPr="00721B30">
        <w:rPr>
          <w:rFonts w:cstheme="minorHAnsi"/>
          <w:b/>
          <w:bCs/>
        </w:rPr>
        <w:t>Handling unfounded or unsubstantiated allegations</w:t>
      </w:r>
    </w:p>
    <w:p w14:paraId="356196E8" w14:textId="07C15F66" w:rsidR="00070AC9" w:rsidRPr="00721B30" w:rsidRDefault="00070AC9" w:rsidP="00070AC9">
      <w:pPr>
        <w:pStyle w:val="NoSpacing"/>
        <w:rPr>
          <w:rFonts w:cstheme="minorHAnsi"/>
          <w:b/>
          <w:bCs/>
        </w:rPr>
      </w:pPr>
      <w:r w:rsidRPr="00721B30">
        <w:rPr>
          <w:rFonts w:cstheme="minorHAnsi"/>
          <w:b/>
          <w:bCs/>
        </w:rPr>
        <w:t>The Child:</w:t>
      </w:r>
    </w:p>
    <w:p w14:paraId="6A9C3509" w14:textId="77777777" w:rsidR="00070AC9" w:rsidRPr="00070AC9" w:rsidRDefault="00070AC9" w:rsidP="00070AC9">
      <w:pPr>
        <w:pStyle w:val="NoSpacing"/>
        <w:rPr>
          <w:rFonts w:cstheme="minorHAnsi"/>
        </w:rPr>
      </w:pPr>
      <w:r w:rsidRPr="00070AC9">
        <w:rPr>
          <w:rFonts w:cstheme="minorHAnsi"/>
        </w:rPr>
        <w:t xml:space="preserve">A child who has been the centre of unfounded or unsubstantiated allegations of child abuse needs professional help in dealing with the aftermath.  We will liaise closely with the LSCB to set up a professional programme that best meets his or her needs, which may involve the Adolescent Mental Health Services and an Educational Psychologist, as well as support from the School Counsellor.   We shall be mindful of the possibility that the allegation of abuse was an act of displacement, masking abuse that is actually occurring within the child’s own family and/or community. </w:t>
      </w:r>
    </w:p>
    <w:p w14:paraId="05AB9BAD" w14:textId="77777777" w:rsidR="00070AC9" w:rsidRPr="00070AC9" w:rsidRDefault="00070AC9" w:rsidP="00070AC9">
      <w:pPr>
        <w:pStyle w:val="NoSpacing"/>
        <w:rPr>
          <w:rFonts w:cstheme="minorHAnsi"/>
        </w:rPr>
      </w:pPr>
    </w:p>
    <w:p w14:paraId="237FE390" w14:textId="77777777" w:rsidR="00070AC9" w:rsidRPr="00070AC9" w:rsidRDefault="00070AC9" w:rsidP="00070AC9">
      <w:pPr>
        <w:pStyle w:val="NoSpacing"/>
        <w:rPr>
          <w:rFonts w:cstheme="minorHAnsi"/>
        </w:rPr>
      </w:pPr>
      <w:proofErr w:type="gramStart"/>
      <w:r w:rsidRPr="00070AC9">
        <w:rPr>
          <w:rFonts w:cstheme="minorHAnsi"/>
        </w:rPr>
        <w:t>However</w:t>
      </w:r>
      <w:proofErr w:type="gramEnd"/>
      <w:r w:rsidRPr="00070AC9">
        <w:rPr>
          <w:rFonts w:cstheme="minorHAnsi"/>
        </w:rPr>
        <w:t xml:space="preserve"> much support the child may need in such circumstances; we need to be sensitive to the possibility that the aftermath of an unfounded allegation of abuse may result in the irretrievable breakdown of the relationship with the teacher.  In such circumstances, we may conclude that it is in the child’s best interests to move to another school.  We would do our best to help him/her to achieve as smooth a transition as possible, working closely with the parents or guardians.</w:t>
      </w:r>
    </w:p>
    <w:p w14:paraId="7C49C920" w14:textId="77777777" w:rsidR="00070AC9" w:rsidRPr="00070AC9" w:rsidRDefault="00070AC9" w:rsidP="00070AC9">
      <w:pPr>
        <w:pStyle w:val="NoSpacing"/>
        <w:rPr>
          <w:rFonts w:cstheme="minorHAnsi"/>
        </w:rPr>
      </w:pPr>
    </w:p>
    <w:p w14:paraId="35B5CB35" w14:textId="77777777" w:rsidR="00070AC9" w:rsidRPr="00070AC9" w:rsidRDefault="00070AC9" w:rsidP="00070AC9">
      <w:pPr>
        <w:pStyle w:val="NoSpacing"/>
        <w:rPr>
          <w:rFonts w:cstheme="minorHAnsi"/>
        </w:rPr>
      </w:pPr>
    </w:p>
    <w:p w14:paraId="1A419064" w14:textId="20757DCF" w:rsidR="00070AC9" w:rsidRPr="00721B30" w:rsidRDefault="00070AC9" w:rsidP="00070AC9">
      <w:pPr>
        <w:pStyle w:val="NoSpacing"/>
        <w:rPr>
          <w:rFonts w:cstheme="minorHAnsi"/>
          <w:b/>
          <w:bCs/>
        </w:rPr>
      </w:pPr>
      <w:r w:rsidRPr="00721B30">
        <w:rPr>
          <w:rFonts w:cstheme="minorHAnsi"/>
          <w:b/>
          <w:bCs/>
        </w:rPr>
        <w:t>The Member of Staff:</w:t>
      </w:r>
    </w:p>
    <w:p w14:paraId="0540708A" w14:textId="77777777" w:rsidR="00070AC9" w:rsidRPr="00070AC9" w:rsidRDefault="00070AC9" w:rsidP="00070AC9">
      <w:pPr>
        <w:pStyle w:val="NoSpacing"/>
        <w:rPr>
          <w:rFonts w:cstheme="minorHAnsi"/>
        </w:rPr>
      </w:pPr>
      <w:r w:rsidRPr="00070AC9">
        <w:rPr>
          <w:rFonts w:cstheme="minorHAnsi"/>
        </w:rPr>
        <w:t>A member of staff could be left at the end of an unfounded or unsubstantiated allegation of child abuse with severely diminished self-esteem, feeling isolated and vulnerable, all too conscious that colleagues might shun him/her on the grounds of “no smoke without fire”.  If issues of professional competency are involved, and though acquitted of child abuse, disciplinary issues are raised; we recognise that he or she is likely to need both professional and emotional help.  We will undertake to arrange a mentoring programme in such circumstances, together with professional counselling outside the school community.  A short sabbatical or period of re-training may be appropriate.</w:t>
      </w:r>
    </w:p>
    <w:p w14:paraId="1429FF1B" w14:textId="77777777" w:rsidR="00070AC9" w:rsidRPr="00070AC9" w:rsidRDefault="00070AC9" w:rsidP="00070AC9">
      <w:pPr>
        <w:pStyle w:val="NoSpacing"/>
        <w:rPr>
          <w:rFonts w:cstheme="minorHAnsi"/>
        </w:rPr>
      </w:pPr>
    </w:p>
    <w:p w14:paraId="7761932B" w14:textId="77777777" w:rsidR="00070AC9" w:rsidRDefault="00070AC9" w:rsidP="00070AC9">
      <w:pPr>
        <w:pStyle w:val="NoSpacing"/>
        <w:rPr>
          <w:rFonts w:cstheme="minorHAnsi"/>
          <w:u w:val="single"/>
        </w:rPr>
      </w:pPr>
    </w:p>
    <w:p w14:paraId="1BD9872F" w14:textId="77777777" w:rsidR="00115155" w:rsidRDefault="00115155" w:rsidP="00070AC9">
      <w:pPr>
        <w:pStyle w:val="NoSpacing"/>
        <w:rPr>
          <w:rFonts w:cstheme="minorHAnsi"/>
          <w:b/>
          <w:bCs/>
        </w:rPr>
      </w:pPr>
    </w:p>
    <w:p w14:paraId="0E73BDD9" w14:textId="77777777" w:rsidR="00115155" w:rsidRDefault="00115155" w:rsidP="00070AC9">
      <w:pPr>
        <w:pStyle w:val="NoSpacing"/>
        <w:rPr>
          <w:rFonts w:cstheme="minorHAnsi"/>
          <w:b/>
          <w:bCs/>
        </w:rPr>
      </w:pPr>
    </w:p>
    <w:p w14:paraId="2A2C5F4A" w14:textId="0323C61B" w:rsidR="00070AC9" w:rsidRPr="00721B30" w:rsidRDefault="00070AC9" w:rsidP="00070AC9">
      <w:pPr>
        <w:pStyle w:val="NoSpacing"/>
        <w:rPr>
          <w:rFonts w:cstheme="minorHAnsi"/>
          <w:b/>
          <w:bCs/>
        </w:rPr>
      </w:pPr>
      <w:r w:rsidRPr="00721B30">
        <w:rPr>
          <w:rFonts w:cstheme="minorHAnsi"/>
          <w:b/>
          <w:bCs/>
        </w:rPr>
        <w:t xml:space="preserve">Allegation of abuse of a child who is not a pupil at </w:t>
      </w:r>
      <w:r w:rsidR="00D04A77">
        <w:rPr>
          <w:rFonts w:cstheme="minorHAnsi"/>
          <w:b/>
          <w:bCs/>
        </w:rPr>
        <w:t>Bournemouth</w:t>
      </w:r>
      <w:r w:rsidRPr="00721B30">
        <w:rPr>
          <w:rFonts w:cstheme="minorHAnsi"/>
          <w:b/>
          <w:bCs/>
        </w:rPr>
        <w:t xml:space="preserve"> Christian School</w:t>
      </w:r>
    </w:p>
    <w:p w14:paraId="3DB41190" w14:textId="501F33BB" w:rsidR="00070AC9" w:rsidRPr="00070AC9" w:rsidRDefault="00070AC9" w:rsidP="00070AC9">
      <w:pPr>
        <w:pStyle w:val="NoSpacing"/>
        <w:rPr>
          <w:rFonts w:cstheme="minorHAnsi"/>
          <w:u w:val="single"/>
        </w:rPr>
      </w:pPr>
      <w:r w:rsidRPr="00070AC9">
        <w:rPr>
          <w:rFonts w:cstheme="minorHAnsi"/>
        </w:rPr>
        <w:t xml:space="preserve">If we were given information that suggested that a member of staff was abusing a child who was not a pupil at </w:t>
      </w:r>
      <w:r w:rsidR="00D04A77">
        <w:rPr>
          <w:rFonts w:cstheme="minorHAnsi"/>
        </w:rPr>
        <w:t>Bournemouth</w:t>
      </w:r>
      <w:r w:rsidRPr="00070AC9">
        <w:rPr>
          <w:rFonts w:cstheme="minorHAnsi"/>
        </w:rPr>
        <w:t xml:space="preserve"> Christian School, we would immediately pass such information to the Local Safeguarding Children’s Board (LSCB) to handle.  We would then interview the member of staff and formally advise him/her of the allegations, making it clear that the school would not play any part in the investigatory process.  He or she would be advised of the possibility of facing suspension, re-assignment to other duties etc. in exactly the same way as if the allegation had involved a school pupil. If the allegation subsequently proved to be unfounded, he or she would be given full support by the school in resuming his/her career.</w:t>
      </w:r>
    </w:p>
    <w:p w14:paraId="4012A6EB" w14:textId="77777777" w:rsidR="00070AC9" w:rsidRPr="00070AC9" w:rsidRDefault="00070AC9" w:rsidP="00070AC9">
      <w:pPr>
        <w:jc w:val="both"/>
        <w:rPr>
          <w:rFonts w:cstheme="minorHAnsi"/>
          <w:u w:val="single"/>
        </w:rPr>
      </w:pPr>
    </w:p>
    <w:p w14:paraId="18AB714C" w14:textId="18D0DD2F" w:rsidR="00B23DCD" w:rsidRPr="00B23DCD" w:rsidRDefault="00070AC9" w:rsidP="00B23DCD">
      <w:pPr>
        <w:pStyle w:val="NoSpacing"/>
        <w:rPr>
          <w:b/>
          <w:bCs/>
        </w:rPr>
      </w:pPr>
      <w:r w:rsidRPr="00B23DCD">
        <w:rPr>
          <w:b/>
          <w:bCs/>
        </w:rPr>
        <w:lastRenderedPageBreak/>
        <w:t>Allegations involving the Head</w:t>
      </w:r>
      <w:r w:rsidR="005B59E4">
        <w:rPr>
          <w:b/>
          <w:bCs/>
        </w:rPr>
        <w:t>teacher or DSL</w:t>
      </w:r>
    </w:p>
    <w:p w14:paraId="3D951109" w14:textId="4C892C67" w:rsidR="00070AC9" w:rsidRPr="00721B30" w:rsidRDefault="00070AC9" w:rsidP="00B23DCD">
      <w:pPr>
        <w:pStyle w:val="NoSpacing"/>
      </w:pPr>
      <w:r w:rsidRPr="00070AC9">
        <w:t>The Chairman of SAB should be told at once by the Deputy Head or DSL of any allegation involving the Head</w:t>
      </w:r>
      <w:r w:rsidR="005B59E4">
        <w:t>t</w:t>
      </w:r>
      <w:r w:rsidRPr="00070AC9">
        <w:t>eacher.  He will obtain legal advice before proceeding to the steps outlined above. The Head</w:t>
      </w:r>
      <w:r w:rsidR="005B59E4">
        <w:t>t</w:t>
      </w:r>
      <w:r w:rsidRPr="00070AC9">
        <w:t xml:space="preserve">eacher should similarly be told at once of any allegation involving the DSL.  The Chairman of SAB should normally be informed on the same day, and legal advice obtained.  </w:t>
      </w:r>
    </w:p>
    <w:p w14:paraId="7358A24D" w14:textId="77777777" w:rsidR="00B23DCD" w:rsidRDefault="00B23DCD" w:rsidP="00F64044">
      <w:pPr>
        <w:pStyle w:val="NoSpacing"/>
        <w:rPr>
          <w:b/>
          <w:bCs/>
        </w:rPr>
      </w:pPr>
    </w:p>
    <w:p w14:paraId="3D6F3AE0" w14:textId="63594929" w:rsidR="001273FE" w:rsidRPr="00721B30" w:rsidRDefault="00721B30" w:rsidP="00F64044">
      <w:pPr>
        <w:pStyle w:val="NoSpacing"/>
        <w:rPr>
          <w:b/>
          <w:bCs/>
        </w:rPr>
      </w:pPr>
      <w:r w:rsidRPr="00721B30">
        <w:rPr>
          <w:b/>
          <w:bCs/>
        </w:rPr>
        <w:t>Supply Staff</w:t>
      </w:r>
    </w:p>
    <w:p w14:paraId="57B98B3D" w14:textId="77777777" w:rsidR="00E95F4B" w:rsidRPr="00F64044" w:rsidRDefault="00E95F4B" w:rsidP="00F64044">
      <w:pPr>
        <w:pStyle w:val="NoSpacing"/>
      </w:pPr>
      <w:r w:rsidRPr="00F64044">
        <w:t>Supply staff, whilst not employed by the school are under the supervision, direction and control of the</w:t>
      </w:r>
    </w:p>
    <w:p w14:paraId="4616E7C5" w14:textId="77777777" w:rsidR="00721B30" w:rsidRDefault="00E95F4B" w:rsidP="00F64044">
      <w:pPr>
        <w:pStyle w:val="NoSpacing"/>
      </w:pPr>
      <w:r w:rsidRPr="00F64044">
        <w:t>governing body when working in the school. If we receive an allegation about an individual that is not directly</w:t>
      </w:r>
      <w:r w:rsidR="001273FE">
        <w:t xml:space="preserve"> </w:t>
      </w:r>
      <w:r w:rsidRPr="00F64044">
        <w:t>employed by the school - for example, supply teachers - we will discuss with the employer/agency whether</w:t>
      </w:r>
      <w:r w:rsidR="001273FE">
        <w:t xml:space="preserve"> </w:t>
      </w:r>
      <w:r w:rsidRPr="00F64044">
        <w:t>it is appropriate to suspend the supply teacher or to redeploy them to another part of the school, whilst they</w:t>
      </w:r>
      <w:r w:rsidR="001273FE">
        <w:t xml:space="preserve"> </w:t>
      </w:r>
      <w:r w:rsidRPr="00F64044">
        <w:t>carry out an investigation. We will usually take the lead in collecting the facts from children and other staff</w:t>
      </w:r>
      <w:r w:rsidR="001273FE">
        <w:t xml:space="preserve"> </w:t>
      </w:r>
      <w:r w:rsidRPr="00F64044">
        <w:t>and work in partnership with the employer and LADO to manage the process.</w:t>
      </w:r>
    </w:p>
    <w:p w14:paraId="0D802530" w14:textId="77777777" w:rsidR="00721B30" w:rsidRDefault="00721B30" w:rsidP="00F64044">
      <w:pPr>
        <w:pStyle w:val="NoSpacing"/>
      </w:pPr>
    </w:p>
    <w:p w14:paraId="4BD52EBF" w14:textId="77C64CE0" w:rsidR="00E95F4B" w:rsidRPr="00F64044" w:rsidRDefault="00E95F4B" w:rsidP="00F64044">
      <w:pPr>
        <w:pStyle w:val="NoSpacing"/>
      </w:pPr>
      <w:r w:rsidRPr="00F64044">
        <w:t>If an allegation is made or information is received that any member of staff or volunteer who works with</w:t>
      </w:r>
    </w:p>
    <w:p w14:paraId="4C6F2A6E" w14:textId="77777777" w:rsidR="00E95F4B" w:rsidRPr="00F64044" w:rsidRDefault="00E95F4B" w:rsidP="00F64044">
      <w:pPr>
        <w:pStyle w:val="NoSpacing"/>
      </w:pPr>
      <w:r w:rsidRPr="00F64044">
        <w:t xml:space="preserve">children </w:t>
      </w:r>
      <w:proofErr w:type="gramStart"/>
      <w:r w:rsidRPr="00F64044">
        <w:t>has</w:t>
      </w:r>
      <w:proofErr w:type="gramEnd"/>
      <w:r w:rsidRPr="00F64044">
        <w:t>:</w:t>
      </w:r>
    </w:p>
    <w:p w14:paraId="5FBB9E04" w14:textId="77777777" w:rsidR="00E95F4B" w:rsidRPr="00F64044" w:rsidRDefault="00E95F4B" w:rsidP="00F64044">
      <w:pPr>
        <w:pStyle w:val="NoSpacing"/>
      </w:pPr>
      <w:r w:rsidRPr="00F64044">
        <w:t xml:space="preserve">• behaved in a way that has harmed a child, or may have harmed a </w:t>
      </w:r>
      <w:proofErr w:type="gramStart"/>
      <w:r w:rsidRPr="00F64044">
        <w:t>child;</w:t>
      </w:r>
      <w:proofErr w:type="gramEnd"/>
    </w:p>
    <w:p w14:paraId="3BA9FA69" w14:textId="77777777" w:rsidR="00E95F4B" w:rsidRPr="00F64044" w:rsidRDefault="00E95F4B" w:rsidP="00F64044">
      <w:pPr>
        <w:pStyle w:val="NoSpacing"/>
      </w:pPr>
      <w:r w:rsidRPr="00F64044">
        <w:t xml:space="preserve">• possibly committed a criminal offence against or related to a </w:t>
      </w:r>
      <w:proofErr w:type="gramStart"/>
      <w:r w:rsidRPr="00F64044">
        <w:t>child;</w:t>
      </w:r>
      <w:proofErr w:type="gramEnd"/>
    </w:p>
    <w:p w14:paraId="02F86AC3" w14:textId="77777777" w:rsidR="00E95F4B" w:rsidRPr="00F64044" w:rsidRDefault="00E95F4B" w:rsidP="00F64044">
      <w:pPr>
        <w:pStyle w:val="NoSpacing"/>
      </w:pPr>
      <w:r w:rsidRPr="00F64044">
        <w:t>• behaved towards a child or children in a way that indicates they may pose a risk of harm to</w:t>
      </w:r>
    </w:p>
    <w:p w14:paraId="0F245B70" w14:textId="77777777" w:rsidR="00E95F4B" w:rsidRPr="00F64044" w:rsidRDefault="00E95F4B" w:rsidP="00F64044">
      <w:pPr>
        <w:pStyle w:val="NoSpacing"/>
      </w:pPr>
      <w:r w:rsidRPr="00F64044">
        <w:t>children; or</w:t>
      </w:r>
    </w:p>
    <w:p w14:paraId="00D48BB2" w14:textId="77777777" w:rsidR="00E95F4B" w:rsidRPr="00F64044" w:rsidRDefault="00E95F4B" w:rsidP="00F64044">
      <w:pPr>
        <w:pStyle w:val="NoSpacing"/>
      </w:pPr>
      <w:r w:rsidRPr="00F64044">
        <w:t xml:space="preserve">• behaved in a way that indicates they may not be suitable to work with </w:t>
      </w:r>
      <w:proofErr w:type="gramStart"/>
      <w:r w:rsidRPr="00F64044">
        <w:t>children;</w:t>
      </w:r>
      <w:proofErr w:type="gramEnd"/>
    </w:p>
    <w:p w14:paraId="74FFD206" w14:textId="77777777" w:rsidR="00E95F4B" w:rsidRPr="00F64044" w:rsidRDefault="00E95F4B" w:rsidP="00F64044">
      <w:pPr>
        <w:pStyle w:val="NoSpacing"/>
      </w:pPr>
      <w:r w:rsidRPr="00F64044">
        <w:t>the procedure outlined below should be followed:</w:t>
      </w:r>
    </w:p>
    <w:p w14:paraId="35A664D9" w14:textId="77777777" w:rsidR="001273FE" w:rsidRDefault="001273FE" w:rsidP="00F64044">
      <w:pPr>
        <w:pStyle w:val="NoSpacing"/>
      </w:pPr>
    </w:p>
    <w:p w14:paraId="15293063" w14:textId="54B4C2EA" w:rsidR="00E95F4B" w:rsidRPr="00F64044" w:rsidRDefault="00E95F4B" w:rsidP="00F64044">
      <w:pPr>
        <w:pStyle w:val="NoSpacing"/>
      </w:pPr>
      <w:r w:rsidRPr="00F64044">
        <w:t>The member of staff receiving the information should inform the Headteacher immediately. This includes</w:t>
      </w:r>
    </w:p>
    <w:p w14:paraId="6831FCE3" w14:textId="77777777" w:rsidR="00E95F4B" w:rsidRPr="00F64044" w:rsidRDefault="00E95F4B" w:rsidP="00F64044">
      <w:pPr>
        <w:pStyle w:val="NoSpacing"/>
      </w:pPr>
      <w:r w:rsidRPr="00F64044">
        <w:t>concerns relating to agency and supply staff. Should an allegation be made against the Headteacher, this</w:t>
      </w:r>
    </w:p>
    <w:p w14:paraId="44FCE450" w14:textId="700B885A" w:rsidR="00E95F4B" w:rsidRPr="00F64044" w:rsidRDefault="00E95F4B" w:rsidP="00F64044">
      <w:pPr>
        <w:pStyle w:val="NoSpacing"/>
      </w:pPr>
      <w:r w:rsidRPr="00F64044">
        <w:t xml:space="preserve">will be reported to the Chair of </w:t>
      </w:r>
      <w:r w:rsidR="009B64D9">
        <w:t>the School’s Advisory Board</w:t>
      </w:r>
      <w:r w:rsidRPr="00F64044">
        <w:t xml:space="preserve">. In the event the Chair of </w:t>
      </w:r>
      <w:r w:rsidR="009B64D9">
        <w:t>the SAB</w:t>
      </w:r>
      <w:r w:rsidRPr="00F64044">
        <w:t xml:space="preserve"> is not contactable the same</w:t>
      </w:r>
      <w:r w:rsidR="009B64D9">
        <w:t xml:space="preserve"> </w:t>
      </w:r>
      <w:r w:rsidRPr="00F64044">
        <w:t>day, the information must be passed to the Vice Chair.</w:t>
      </w:r>
      <w:r w:rsidR="009B64D9">
        <w:t xml:space="preserve"> </w:t>
      </w:r>
      <w:r w:rsidRPr="00F64044">
        <w:t>The Headteacher or Chair of</w:t>
      </w:r>
      <w:r w:rsidR="009B64D9">
        <w:t xml:space="preserve"> SAB</w:t>
      </w:r>
      <w:r w:rsidRPr="00F64044">
        <w:t xml:space="preserve"> will seek advice from the LADO within one working day. No member of staff will undertake further</w:t>
      </w:r>
      <w:r w:rsidR="001273FE">
        <w:t xml:space="preserve"> </w:t>
      </w:r>
      <w:r w:rsidRPr="00F64044">
        <w:t>investigations before seeking advice from the LADO.</w:t>
      </w:r>
    </w:p>
    <w:p w14:paraId="3F5FF2DC" w14:textId="77777777" w:rsidR="001273FE" w:rsidRDefault="001273FE" w:rsidP="00F64044">
      <w:pPr>
        <w:pStyle w:val="NoSpacing"/>
      </w:pPr>
    </w:p>
    <w:p w14:paraId="34CFBB63" w14:textId="2C11BBD7" w:rsidR="00E95F4B" w:rsidRPr="00F64044" w:rsidRDefault="00E95F4B" w:rsidP="00F64044">
      <w:pPr>
        <w:pStyle w:val="NoSpacing"/>
      </w:pPr>
      <w:r w:rsidRPr="00F64044">
        <w:t>Any member of staff or volunteer who does not feel confident to raise concerns within the school should</w:t>
      </w:r>
    </w:p>
    <w:p w14:paraId="20549524" w14:textId="77777777" w:rsidR="00E95F4B" w:rsidRPr="00F64044" w:rsidRDefault="00E95F4B" w:rsidP="00F64044">
      <w:pPr>
        <w:pStyle w:val="NoSpacing"/>
      </w:pPr>
      <w:r w:rsidRPr="00F64044">
        <w:t>contact the LADO directly. Please refer to section 11 of this policy.</w:t>
      </w:r>
    </w:p>
    <w:p w14:paraId="6BC0316F" w14:textId="77777777" w:rsidR="001273FE" w:rsidRDefault="001273FE" w:rsidP="00F64044">
      <w:pPr>
        <w:pStyle w:val="NoSpacing"/>
      </w:pPr>
    </w:p>
    <w:p w14:paraId="67EA4730" w14:textId="7CA35B33" w:rsidR="00E95F4B" w:rsidRPr="00F64044" w:rsidRDefault="009B64D9" w:rsidP="00F64044">
      <w:pPr>
        <w:pStyle w:val="NoSpacing"/>
      </w:pPr>
      <w:r>
        <w:t>Bournemouth Christian School</w:t>
      </w:r>
      <w:r w:rsidR="00E95F4B" w:rsidRPr="00F64044">
        <w:t xml:space="preserve"> has a legal duty to refer to the Disclosure and Barring Service (DBS) anyone who</w:t>
      </w:r>
    </w:p>
    <w:p w14:paraId="21B9F6B9" w14:textId="77777777" w:rsidR="00E95F4B" w:rsidRPr="00F64044" w:rsidRDefault="00E95F4B" w:rsidP="00F64044">
      <w:pPr>
        <w:pStyle w:val="NoSpacing"/>
      </w:pPr>
      <w:r w:rsidRPr="00F64044">
        <w:t>has harmed, or poses a risk of harm, to a child, or if there is reason to believe the member of staff has</w:t>
      </w:r>
    </w:p>
    <w:p w14:paraId="38B4D62E" w14:textId="0823AA81" w:rsidR="00E95F4B" w:rsidRPr="00F64044" w:rsidRDefault="00E95F4B" w:rsidP="00F64044">
      <w:pPr>
        <w:pStyle w:val="NoSpacing"/>
      </w:pPr>
      <w:r w:rsidRPr="00F64044">
        <w:t>committed one of a number of listed offences, and who has been removed from working (paid or unpaid) in</w:t>
      </w:r>
      <w:r w:rsidR="001273FE">
        <w:t xml:space="preserve"> </w:t>
      </w:r>
      <w:r w:rsidRPr="00F64044">
        <w:t xml:space="preserve">regulated </w:t>
      </w:r>
      <w:proofErr w:type="gramStart"/>
      <w:r w:rsidRPr="00F64044">
        <w:t>activity, or</w:t>
      </w:r>
      <w:proofErr w:type="gramEnd"/>
      <w:r w:rsidRPr="00F64044">
        <w:t xml:space="preserve"> would have been removed had they not left. The DBS will consider whether to bar the</w:t>
      </w:r>
      <w:r w:rsidR="001273FE">
        <w:t xml:space="preserve"> </w:t>
      </w:r>
      <w:r w:rsidRPr="00F64044">
        <w:t>person from regulated activity. If these circumstances arise in relation to a member of staff at either of our</w:t>
      </w:r>
      <w:r w:rsidR="001273FE">
        <w:t xml:space="preserve"> </w:t>
      </w:r>
      <w:r w:rsidRPr="00F64044">
        <w:t>schools, a referral will be made as soon as possible after the resignation or removal of the individual in</w:t>
      </w:r>
    </w:p>
    <w:p w14:paraId="0C897702" w14:textId="77777777" w:rsidR="00E95F4B" w:rsidRPr="00E95F4B" w:rsidRDefault="00E95F4B" w:rsidP="00F64044">
      <w:pPr>
        <w:pStyle w:val="NoSpacing"/>
        <w:rPr>
          <w:b/>
          <w:bCs/>
        </w:rPr>
      </w:pPr>
      <w:r w:rsidRPr="00F64044">
        <w:t>accordance with advice from the LADO and/or the HR department.</w:t>
      </w:r>
    </w:p>
    <w:p w14:paraId="222D00E2" w14:textId="77777777" w:rsidR="00F64044" w:rsidRDefault="00F64044" w:rsidP="00E95F4B">
      <w:pPr>
        <w:rPr>
          <w:b/>
          <w:bCs/>
          <w:sz w:val="24"/>
          <w:szCs w:val="24"/>
        </w:rPr>
      </w:pPr>
    </w:p>
    <w:p w14:paraId="10A74878" w14:textId="2A576035" w:rsidR="00E95F4B" w:rsidRPr="00E95F4B" w:rsidRDefault="00E95F4B" w:rsidP="00E95F4B">
      <w:pPr>
        <w:rPr>
          <w:b/>
          <w:bCs/>
          <w:sz w:val="24"/>
          <w:szCs w:val="24"/>
        </w:rPr>
      </w:pPr>
      <w:r w:rsidRPr="00E95F4B">
        <w:rPr>
          <w:b/>
          <w:bCs/>
          <w:sz w:val="24"/>
          <w:szCs w:val="24"/>
        </w:rPr>
        <w:t xml:space="preserve">11. Whistleblowing </w:t>
      </w:r>
    </w:p>
    <w:p w14:paraId="77683834" w14:textId="241F901C" w:rsidR="00E95F4B" w:rsidRPr="008B02EB" w:rsidRDefault="00E95F4B" w:rsidP="008B02EB">
      <w:pPr>
        <w:pStyle w:val="NoSpacing"/>
      </w:pPr>
      <w:r w:rsidRPr="008B02EB">
        <w:t>Whistleblowing is defined as ‘</w:t>
      </w:r>
      <w:r w:rsidRPr="008B02EB">
        <w:rPr>
          <w:i/>
          <w:iCs/>
        </w:rPr>
        <w:t>making a disclosure in the public interest’</w:t>
      </w:r>
      <w:r w:rsidRPr="008B02EB">
        <w:t xml:space="preserve"> and occurs when a worker (or</w:t>
      </w:r>
    </w:p>
    <w:p w14:paraId="74410A5D" w14:textId="77777777" w:rsidR="00E95F4B" w:rsidRPr="008B02EB" w:rsidRDefault="00E95F4B" w:rsidP="008B02EB">
      <w:pPr>
        <w:pStyle w:val="NoSpacing"/>
      </w:pPr>
      <w:r w:rsidRPr="008B02EB">
        <w:t>member of the wider school community) raises a concern about danger or illegality that affects others, for</w:t>
      </w:r>
    </w:p>
    <w:p w14:paraId="7E378C24" w14:textId="5161F23C" w:rsidR="00E95F4B" w:rsidRDefault="00E95F4B" w:rsidP="008B02EB">
      <w:pPr>
        <w:pStyle w:val="NoSpacing"/>
      </w:pPr>
      <w:r w:rsidRPr="008B02EB">
        <w:t>example pupils in the school or members of the public.</w:t>
      </w:r>
    </w:p>
    <w:p w14:paraId="3596BB58" w14:textId="77777777" w:rsidR="00817132" w:rsidRPr="008B02EB" w:rsidRDefault="00817132" w:rsidP="008B02EB">
      <w:pPr>
        <w:pStyle w:val="NoSpacing"/>
      </w:pPr>
    </w:p>
    <w:p w14:paraId="340832BF" w14:textId="77777777" w:rsidR="00E95F4B" w:rsidRPr="008B02EB" w:rsidRDefault="00E95F4B" w:rsidP="008B02EB">
      <w:pPr>
        <w:pStyle w:val="NoSpacing"/>
      </w:pPr>
      <w:r w:rsidRPr="008B02EB">
        <w:t>All staff members are made aware of the duty to raise concerns about the attitude or actions of staff in line</w:t>
      </w:r>
    </w:p>
    <w:p w14:paraId="53E0977C" w14:textId="5FFE7458" w:rsidR="00E95F4B" w:rsidRDefault="00E95F4B" w:rsidP="008B02EB">
      <w:pPr>
        <w:pStyle w:val="NoSpacing"/>
      </w:pPr>
      <w:r w:rsidRPr="008B02EB">
        <w:t xml:space="preserve">with the school’s Code of Conduct and Whistleblowing policy (a copy of which is available on the </w:t>
      </w:r>
      <w:r w:rsidR="008B02EB">
        <w:t>Bournemouth Christian School</w:t>
      </w:r>
      <w:r w:rsidRPr="008B02EB">
        <w:t xml:space="preserve"> website).</w:t>
      </w:r>
    </w:p>
    <w:p w14:paraId="3FC23BBF" w14:textId="77777777" w:rsidR="008B02EB" w:rsidRPr="008B02EB" w:rsidRDefault="008B02EB" w:rsidP="008B02EB">
      <w:pPr>
        <w:pStyle w:val="NoSpacing"/>
      </w:pPr>
    </w:p>
    <w:p w14:paraId="6A20648F" w14:textId="77777777" w:rsidR="00E95F4B" w:rsidRPr="008B02EB" w:rsidRDefault="00E95F4B" w:rsidP="008B02EB">
      <w:pPr>
        <w:pStyle w:val="NoSpacing"/>
      </w:pPr>
      <w:r w:rsidRPr="008B02EB">
        <w:t>We want everyone to feel able to report any child protection or safeguarding concerns. More information</w:t>
      </w:r>
    </w:p>
    <w:p w14:paraId="77BEAD18" w14:textId="77777777" w:rsidR="00E95F4B" w:rsidRPr="008B02EB" w:rsidRDefault="00E95F4B" w:rsidP="008B02EB">
      <w:pPr>
        <w:pStyle w:val="NoSpacing"/>
      </w:pPr>
      <w:r w:rsidRPr="008B02EB">
        <w:t>is available called Advice for Whistleblowing in Maintained Schools (DfE 2014). However, for members of</w:t>
      </w:r>
    </w:p>
    <w:p w14:paraId="42C08D4B" w14:textId="18B64711" w:rsidR="00E95F4B" w:rsidRPr="008B02EB" w:rsidRDefault="00E95F4B" w:rsidP="008B02EB">
      <w:pPr>
        <w:pStyle w:val="NoSpacing"/>
      </w:pPr>
      <w:r w:rsidRPr="008B02EB">
        <w:lastRenderedPageBreak/>
        <w:t>staff who feel unable to raise these concerns internally, they can contact the NSPCC whistleblowing helpline</w:t>
      </w:r>
      <w:r w:rsidR="008B02EB">
        <w:t xml:space="preserve"> </w:t>
      </w:r>
      <w:proofErr w:type="gramStart"/>
      <w:r w:rsidRPr="008B02EB">
        <w:t>on:</w:t>
      </w:r>
      <w:proofErr w:type="gramEnd"/>
      <w:r w:rsidRPr="008B02EB">
        <w:t xml:space="preserve"> 0800 028 0285 or email: help@nspcc.org.uk</w:t>
      </w:r>
    </w:p>
    <w:p w14:paraId="28867854" w14:textId="77777777" w:rsidR="008B02EB" w:rsidRDefault="008B02EB" w:rsidP="008B02EB">
      <w:pPr>
        <w:pStyle w:val="NoSpacing"/>
      </w:pPr>
    </w:p>
    <w:p w14:paraId="6FF95541" w14:textId="23D11E5C" w:rsidR="00E95F4B" w:rsidRPr="008B02EB" w:rsidRDefault="00E95F4B" w:rsidP="008B02EB">
      <w:pPr>
        <w:pStyle w:val="NoSpacing"/>
      </w:pPr>
      <w:r w:rsidRPr="008B02EB">
        <w:t>Parents or others in the wider school community with concerns can contact the NSPCC general helpline on:</w:t>
      </w:r>
    </w:p>
    <w:p w14:paraId="4B4884BD" w14:textId="77777777" w:rsidR="00E95F4B" w:rsidRPr="008B02EB" w:rsidRDefault="00E95F4B" w:rsidP="008B02EB">
      <w:pPr>
        <w:pStyle w:val="NoSpacing"/>
      </w:pPr>
      <w:r w:rsidRPr="008B02EB">
        <w:t>0808 800 5000 (</w:t>
      </w:r>
      <w:proofErr w:type="gramStart"/>
      <w:r w:rsidRPr="008B02EB">
        <w:t>24 hour</w:t>
      </w:r>
      <w:proofErr w:type="gramEnd"/>
      <w:r w:rsidRPr="008B02EB">
        <w:t xml:space="preserve"> helpline) or email: help@nspcc.org.uk</w:t>
      </w:r>
    </w:p>
    <w:p w14:paraId="4A34A21D" w14:textId="77777777" w:rsidR="009736B8" w:rsidRDefault="009736B8" w:rsidP="00E95F4B">
      <w:pPr>
        <w:rPr>
          <w:b/>
          <w:bCs/>
          <w:sz w:val="24"/>
          <w:szCs w:val="24"/>
        </w:rPr>
      </w:pPr>
    </w:p>
    <w:p w14:paraId="492FA88D" w14:textId="77777777" w:rsidR="000128E2" w:rsidRDefault="000128E2" w:rsidP="00E95F4B">
      <w:pPr>
        <w:rPr>
          <w:b/>
          <w:bCs/>
          <w:sz w:val="24"/>
          <w:szCs w:val="24"/>
          <w:u w:val="single"/>
        </w:rPr>
      </w:pPr>
    </w:p>
    <w:p w14:paraId="5C79D44B" w14:textId="77777777" w:rsidR="0078204C" w:rsidRDefault="0078204C" w:rsidP="00E95F4B">
      <w:pPr>
        <w:rPr>
          <w:b/>
          <w:bCs/>
          <w:sz w:val="24"/>
          <w:szCs w:val="24"/>
          <w:u w:val="single"/>
        </w:rPr>
      </w:pPr>
    </w:p>
    <w:p w14:paraId="7ED70107" w14:textId="77777777" w:rsidR="00115155" w:rsidRDefault="00115155" w:rsidP="00E95F4B">
      <w:pPr>
        <w:rPr>
          <w:b/>
          <w:bCs/>
          <w:sz w:val="24"/>
          <w:szCs w:val="24"/>
          <w:u w:val="single"/>
        </w:rPr>
      </w:pPr>
    </w:p>
    <w:p w14:paraId="14680F48" w14:textId="77777777" w:rsidR="00115155" w:rsidRDefault="00115155" w:rsidP="00E95F4B">
      <w:pPr>
        <w:rPr>
          <w:b/>
          <w:bCs/>
          <w:sz w:val="24"/>
          <w:szCs w:val="24"/>
          <w:u w:val="single"/>
        </w:rPr>
      </w:pPr>
    </w:p>
    <w:p w14:paraId="78A36CCA" w14:textId="77777777" w:rsidR="00115155" w:rsidRDefault="00115155" w:rsidP="00E95F4B">
      <w:pPr>
        <w:rPr>
          <w:b/>
          <w:bCs/>
          <w:sz w:val="24"/>
          <w:szCs w:val="24"/>
          <w:u w:val="single"/>
        </w:rPr>
      </w:pPr>
    </w:p>
    <w:p w14:paraId="56790804" w14:textId="77777777" w:rsidR="00115155" w:rsidRDefault="00115155" w:rsidP="00E95F4B">
      <w:pPr>
        <w:rPr>
          <w:b/>
          <w:bCs/>
          <w:sz w:val="24"/>
          <w:szCs w:val="24"/>
          <w:u w:val="single"/>
        </w:rPr>
      </w:pPr>
    </w:p>
    <w:p w14:paraId="2A37CD2A" w14:textId="77777777" w:rsidR="00115155" w:rsidRDefault="00115155" w:rsidP="00E95F4B">
      <w:pPr>
        <w:rPr>
          <w:b/>
          <w:bCs/>
          <w:sz w:val="24"/>
          <w:szCs w:val="24"/>
          <w:u w:val="single"/>
        </w:rPr>
      </w:pPr>
    </w:p>
    <w:p w14:paraId="10C09862" w14:textId="77777777" w:rsidR="00115155" w:rsidRDefault="00115155" w:rsidP="00E95F4B">
      <w:pPr>
        <w:rPr>
          <w:b/>
          <w:bCs/>
          <w:sz w:val="24"/>
          <w:szCs w:val="24"/>
          <w:u w:val="single"/>
        </w:rPr>
      </w:pPr>
    </w:p>
    <w:p w14:paraId="43AB655F" w14:textId="77777777" w:rsidR="00115155" w:rsidRDefault="00115155" w:rsidP="00E95F4B">
      <w:pPr>
        <w:rPr>
          <w:b/>
          <w:bCs/>
          <w:sz w:val="24"/>
          <w:szCs w:val="24"/>
          <w:u w:val="single"/>
        </w:rPr>
      </w:pPr>
    </w:p>
    <w:p w14:paraId="7C78BA79" w14:textId="77777777" w:rsidR="00115155" w:rsidRDefault="00115155" w:rsidP="00E95F4B">
      <w:pPr>
        <w:rPr>
          <w:b/>
          <w:bCs/>
          <w:sz w:val="24"/>
          <w:szCs w:val="24"/>
          <w:u w:val="single"/>
        </w:rPr>
      </w:pPr>
    </w:p>
    <w:p w14:paraId="33993C87" w14:textId="77777777" w:rsidR="00115155" w:rsidRDefault="00115155" w:rsidP="00E95F4B">
      <w:pPr>
        <w:rPr>
          <w:b/>
          <w:bCs/>
          <w:sz w:val="24"/>
          <w:szCs w:val="24"/>
          <w:u w:val="single"/>
        </w:rPr>
      </w:pPr>
    </w:p>
    <w:p w14:paraId="43D61D2B" w14:textId="77777777" w:rsidR="00115155" w:rsidRDefault="00115155" w:rsidP="00E95F4B">
      <w:pPr>
        <w:rPr>
          <w:b/>
          <w:bCs/>
          <w:sz w:val="24"/>
          <w:szCs w:val="24"/>
          <w:u w:val="single"/>
        </w:rPr>
      </w:pPr>
    </w:p>
    <w:p w14:paraId="460538D8" w14:textId="77777777" w:rsidR="00115155" w:rsidRDefault="00115155" w:rsidP="00E95F4B">
      <w:pPr>
        <w:rPr>
          <w:b/>
          <w:bCs/>
          <w:sz w:val="24"/>
          <w:szCs w:val="24"/>
          <w:u w:val="single"/>
        </w:rPr>
      </w:pPr>
    </w:p>
    <w:p w14:paraId="4C6F6212" w14:textId="77777777" w:rsidR="00115155" w:rsidRDefault="00115155" w:rsidP="00E95F4B">
      <w:pPr>
        <w:rPr>
          <w:b/>
          <w:bCs/>
          <w:sz w:val="24"/>
          <w:szCs w:val="24"/>
          <w:u w:val="single"/>
        </w:rPr>
      </w:pPr>
    </w:p>
    <w:p w14:paraId="1B9945F0" w14:textId="77777777" w:rsidR="00115155" w:rsidRDefault="00115155" w:rsidP="00E95F4B">
      <w:pPr>
        <w:rPr>
          <w:b/>
          <w:bCs/>
          <w:sz w:val="24"/>
          <w:szCs w:val="24"/>
          <w:u w:val="single"/>
        </w:rPr>
      </w:pPr>
    </w:p>
    <w:p w14:paraId="0651F82A" w14:textId="77777777" w:rsidR="00115155" w:rsidRDefault="00115155" w:rsidP="00E95F4B">
      <w:pPr>
        <w:rPr>
          <w:b/>
          <w:bCs/>
          <w:sz w:val="24"/>
          <w:szCs w:val="24"/>
          <w:u w:val="single"/>
        </w:rPr>
      </w:pPr>
    </w:p>
    <w:p w14:paraId="4276BBA7" w14:textId="77777777" w:rsidR="00115155" w:rsidRDefault="00115155" w:rsidP="00E95F4B">
      <w:pPr>
        <w:rPr>
          <w:b/>
          <w:bCs/>
          <w:sz w:val="24"/>
          <w:szCs w:val="24"/>
          <w:u w:val="single"/>
        </w:rPr>
      </w:pPr>
    </w:p>
    <w:p w14:paraId="752DCB97" w14:textId="77777777" w:rsidR="00115155" w:rsidRDefault="00115155" w:rsidP="00E95F4B">
      <w:pPr>
        <w:rPr>
          <w:b/>
          <w:bCs/>
          <w:sz w:val="24"/>
          <w:szCs w:val="24"/>
          <w:u w:val="single"/>
        </w:rPr>
      </w:pPr>
    </w:p>
    <w:p w14:paraId="066F0921" w14:textId="77777777" w:rsidR="00115155" w:rsidRDefault="00115155" w:rsidP="00E95F4B">
      <w:pPr>
        <w:rPr>
          <w:b/>
          <w:bCs/>
          <w:sz w:val="24"/>
          <w:szCs w:val="24"/>
          <w:u w:val="single"/>
        </w:rPr>
      </w:pPr>
    </w:p>
    <w:p w14:paraId="4A774452" w14:textId="77777777" w:rsidR="00115155" w:rsidRDefault="00115155" w:rsidP="00E95F4B">
      <w:pPr>
        <w:rPr>
          <w:b/>
          <w:bCs/>
          <w:sz w:val="24"/>
          <w:szCs w:val="24"/>
          <w:u w:val="single"/>
        </w:rPr>
      </w:pPr>
    </w:p>
    <w:p w14:paraId="6DF81CAD" w14:textId="77777777" w:rsidR="00115155" w:rsidRDefault="00115155" w:rsidP="00E95F4B">
      <w:pPr>
        <w:rPr>
          <w:b/>
          <w:bCs/>
          <w:sz w:val="24"/>
          <w:szCs w:val="24"/>
          <w:u w:val="single"/>
        </w:rPr>
      </w:pPr>
    </w:p>
    <w:p w14:paraId="2728A17D" w14:textId="77777777" w:rsidR="00115155" w:rsidRDefault="00115155" w:rsidP="00E95F4B">
      <w:pPr>
        <w:rPr>
          <w:b/>
          <w:bCs/>
          <w:sz w:val="24"/>
          <w:szCs w:val="24"/>
          <w:u w:val="single"/>
        </w:rPr>
      </w:pPr>
    </w:p>
    <w:p w14:paraId="4EE5E2DB" w14:textId="77777777" w:rsidR="00C53B09" w:rsidRDefault="00C53B09" w:rsidP="00E95F4B">
      <w:pPr>
        <w:rPr>
          <w:b/>
          <w:bCs/>
          <w:sz w:val="24"/>
          <w:szCs w:val="24"/>
          <w:u w:val="single"/>
        </w:rPr>
      </w:pPr>
    </w:p>
    <w:p w14:paraId="0CDA8FCC" w14:textId="77777777" w:rsidR="00C53B09" w:rsidRDefault="00C53B09" w:rsidP="00E95F4B">
      <w:pPr>
        <w:rPr>
          <w:b/>
          <w:bCs/>
          <w:sz w:val="24"/>
          <w:szCs w:val="24"/>
          <w:u w:val="single"/>
        </w:rPr>
      </w:pPr>
    </w:p>
    <w:p w14:paraId="090A7265" w14:textId="77777777" w:rsidR="00C53B09" w:rsidRDefault="00C53B09" w:rsidP="00E95F4B">
      <w:pPr>
        <w:rPr>
          <w:b/>
          <w:bCs/>
          <w:sz w:val="24"/>
          <w:szCs w:val="24"/>
          <w:u w:val="single"/>
        </w:rPr>
      </w:pPr>
    </w:p>
    <w:p w14:paraId="72321039" w14:textId="77777777" w:rsidR="00C53B09" w:rsidRDefault="00C53B09" w:rsidP="00E95F4B">
      <w:pPr>
        <w:rPr>
          <w:b/>
          <w:bCs/>
          <w:sz w:val="24"/>
          <w:szCs w:val="24"/>
          <w:u w:val="single"/>
        </w:rPr>
      </w:pPr>
    </w:p>
    <w:p w14:paraId="32167FFB" w14:textId="77777777" w:rsidR="00C53B09" w:rsidRDefault="00C53B09" w:rsidP="00E95F4B">
      <w:pPr>
        <w:rPr>
          <w:b/>
          <w:bCs/>
          <w:sz w:val="24"/>
          <w:szCs w:val="24"/>
          <w:u w:val="single"/>
        </w:rPr>
      </w:pPr>
    </w:p>
    <w:p w14:paraId="381936AE" w14:textId="5B92E210" w:rsidR="00E95F4B" w:rsidRPr="005B59E4" w:rsidRDefault="00E95F4B" w:rsidP="00E95F4B">
      <w:pPr>
        <w:rPr>
          <w:b/>
          <w:bCs/>
          <w:color w:val="FF0000"/>
          <w:sz w:val="24"/>
          <w:szCs w:val="24"/>
          <w:u w:val="single"/>
        </w:rPr>
      </w:pPr>
      <w:r w:rsidRPr="00AE49DF">
        <w:rPr>
          <w:b/>
          <w:bCs/>
          <w:sz w:val="24"/>
          <w:szCs w:val="24"/>
          <w:u w:val="single"/>
        </w:rPr>
        <w:lastRenderedPageBreak/>
        <w:t xml:space="preserve">Appendix 1 </w:t>
      </w:r>
      <w:r w:rsidR="00AE49DF">
        <w:rPr>
          <w:b/>
          <w:bCs/>
          <w:sz w:val="24"/>
          <w:szCs w:val="24"/>
          <w:u w:val="single"/>
        </w:rPr>
        <w:t xml:space="preserve">- </w:t>
      </w:r>
      <w:r w:rsidRPr="00AE49DF">
        <w:rPr>
          <w:b/>
          <w:bCs/>
          <w:sz w:val="24"/>
          <w:szCs w:val="24"/>
          <w:u w:val="single"/>
        </w:rPr>
        <w:t xml:space="preserve">Early Help </w:t>
      </w:r>
      <w:r w:rsidR="005B59E4" w:rsidRPr="004F663A">
        <w:rPr>
          <w:b/>
          <w:bCs/>
          <w:sz w:val="24"/>
          <w:szCs w:val="24"/>
          <w:u w:val="single"/>
        </w:rPr>
        <w:t>Assessment</w:t>
      </w:r>
    </w:p>
    <w:p w14:paraId="4DF0693A" w14:textId="77777777" w:rsidR="007E7D72" w:rsidRPr="00E95F4B" w:rsidRDefault="007E7D72" w:rsidP="00E95F4B">
      <w:pPr>
        <w:rPr>
          <w:b/>
          <w:bCs/>
          <w:sz w:val="24"/>
          <w:szCs w:val="24"/>
        </w:rPr>
      </w:pPr>
    </w:p>
    <w:p w14:paraId="4269CFB4" w14:textId="45E9051D" w:rsidR="009736B8" w:rsidRPr="009736B8" w:rsidRDefault="009736B8" w:rsidP="009736B8">
      <w:pPr>
        <w:pStyle w:val="Default"/>
        <w:rPr>
          <w:rFonts w:asciiTheme="minorHAnsi" w:hAnsiTheme="minorHAnsi" w:cstheme="minorHAnsi"/>
          <w:color w:val="auto"/>
          <w:sz w:val="22"/>
          <w:szCs w:val="22"/>
        </w:rPr>
      </w:pPr>
      <w:r w:rsidRPr="009736B8">
        <w:rPr>
          <w:rFonts w:asciiTheme="minorHAnsi" w:hAnsiTheme="minorHAnsi" w:cstheme="minorHAnsi"/>
          <w:b/>
          <w:color w:val="auto"/>
          <w:sz w:val="22"/>
          <w:szCs w:val="22"/>
          <w:lang w:val="en"/>
        </w:rPr>
        <w:t>Early Help</w:t>
      </w:r>
      <w:r w:rsidRPr="009736B8">
        <w:rPr>
          <w:rFonts w:asciiTheme="minorHAnsi" w:hAnsiTheme="minorHAnsi" w:cstheme="minorHAnsi"/>
          <w:color w:val="auto"/>
          <w:sz w:val="22"/>
          <w:szCs w:val="22"/>
          <w:lang w:val="en"/>
        </w:rPr>
        <w:t xml:space="preserve"> is used to describe the process of taking action early and as soon as possible</w:t>
      </w:r>
      <w:r w:rsidRPr="009736B8">
        <w:rPr>
          <w:rStyle w:val="Strong"/>
          <w:rFonts w:asciiTheme="minorHAnsi" w:hAnsiTheme="minorHAnsi" w:cstheme="minorHAnsi"/>
          <w:color w:val="auto"/>
          <w:sz w:val="22"/>
          <w:szCs w:val="22"/>
          <w:lang w:val="en"/>
        </w:rPr>
        <w:t> </w:t>
      </w:r>
      <w:r w:rsidRPr="009736B8">
        <w:rPr>
          <w:rFonts w:asciiTheme="minorHAnsi" w:hAnsiTheme="minorHAnsi" w:cstheme="minorHAnsi"/>
          <w:color w:val="auto"/>
          <w:sz w:val="22"/>
          <w:szCs w:val="22"/>
          <w:lang w:val="en"/>
        </w:rPr>
        <w:t>to tackle problems emerging for children, young people and their families. Effective help can occur at any point in a child or young person's life.</w:t>
      </w:r>
      <w:r w:rsidRPr="009736B8">
        <w:rPr>
          <w:rFonts w:asciiTheme="minorHAnsi" w:hAnsiTheme="minorHAnsi" w:cstheme="minorHAnsi"/>
          <w:color w:val="auto"/>
          <w:sz w:val="22"/>
          <w:szCs w:val="22"/>
        </w:rPr>
        <w:t xml:space="preserve"> Staff should be able to identify the vulnerable children in the school who need who need this level of support. These children should be identified and monitored. Staff need to understand the difference between a safeguarding concern and a child in immediate danger or at significant risk of harm, as part of identifying vulnerable learners. The DSL will </w:t>
      </w:r>
      <w:r w:rsidRPr="004F663A">
        <w:rPr>
          <w:rFonts w:asciiTheme="minorHAnsi" w:hAnsiTheme="minorHAnsi" w:cstheme="minorHAnsi"/>
          <w:color w:val="auto"/>
          <w:sz w:val="22"/>
          <w:szCs w:val="22"/>
        </w:rPr>
        <w:t>lead</w:t>
      </w:r>
      <w:r w:rsidR="005B59E4" w:rsidRPr="004F663A">
        <w:rPr>
          <w:rFonts w:asciiTheme="minorHAnsi" w:hAnsiTheme="minorHAnsi" w:cstheme="minorHAnsi"/>
          <w:color w:val="auto"/>
          <w:sz w:val="22"/>
          <w:szCs w:val="22"/>
        </w:rPr>
        <w:t xml:space="preserve"> on liaising with other agencies and setting up an inter-agency assessment</w:t>
      </w:r>
      <w:r w:rsidRPr="004F663A">
        <w:rPr>
          <w:rFonts w:asciiTheme="minorHAnsi" w:hAnsiTheme="minorHAnsi" w:cstheme="minorHAnsi"/>
          <w:color w:val="auto"/>
          <w:sz w:val="22"/>
          <w:szCs w:val="22"/>
        </w:rPr>
        <w:t xml:space="preserve"> </w:t>
      </w:r>
      <w:r w:rsidR="005B59E4">
        <w:rPr>
          <w:rFonts w:asciiTheme="minorHAnsi" w:hAnsiTheme="minorHAnsi" w:cstheme="minorHAnsi"/>
          <w:color w:val="auto"/>
          <w:sz w:val="22"/>
          <w:szCs w:val="22"/>
        </w:rPr>
        <w:t>as</w:t>
      </w:r>
      <w:r w:rsidRPr="009736B8">
        <w:rPr>
          <w:rFonts w:asciiTheme="minorHAnsi" w:hAnsiTheme="minorHAnsi" w:cstheme="minorHAnsi"/>
          <w:color w:val="auto"/>
          <w:sz w:val="22"/>
          <w:szCs w:val="22"/>
        </w:rPr>
        <w:t xml:space="preserve"> appropriate.</w:t>
      </w:r>
    </w:p>
    <w:p w14:paraId="705211B1" w14:textId="77777777" w:rsidR="009736B8" w:rsidRPr="009736B8" w:rsidRDefault="009736B8" w:rsidP="009736B8">
      <w:pPr>
        <w:pStyle w:val="Default"/>
        <w:rPr>
          <w:rFonts w:asciiTheme="minorHAnsi" w:hAnsiTheme="minorHAnsi" w:cstheme="minorHAnsi"/>
          <w:color w:val="auto"/>
          <w:sz w:val="22"/>
          <w:szCs w:val="22"/>
        </w:rPr>
      </w:pPr>
    </w:p>
    <w:p w14:paraId="177DA352" w14:textId="77777777" w:rsidR="009736B8" w:rsidRPr="009736B8" w:rsidRDefault="009736B8" w:rsidP="009736B8">
      <w:pPr>
        <w:shd w:val="clear" w:color="auto" w:fill="FFFFFF"/>
        <w:rPr>
          <w:rFonts w:cstheme="minorHAnsi"/>
        </w:rPr>
      </w:pPr>
      <w:r w:rsidRPr="009736B8">
        <w:rPr>
          <w:rFonts w:cstheme="minorHAnsi"/>
        </w:rPr>
        <w:t>The following indicators might highlight the potential need for early help:</w:t>
      </w:r>
    </w:p>
    <w:p w14:paraId="49EF498B" w14:textId="335BCC96" w:rsidR="009736B8" w:rsidRPr="00416BA7" w:rsidRDefault="009736B8" w:rsidP="009736B8">
      <w:pPr>
        <w:numPr>
          <w:ilvl w:val="0"/>
          <w:numId w:val="1"/>
        </w:numPr>
        <w:shd w:val="clear" w:color="auto" w:fill="FFFFFF"/>
        <w:spacing w:before="100" w:beforeAutospacing="1" w:after="0" w:line="240" w:lineRule="auto"/>
        <w:rPr>
          <w:rFonts w:cstheme="minorHAnsi"/>
        </w:rPr>
      </w:pPr>
      <w:r w:rsidRPr="00416BA7">
        <w:rPr>
          <w:rFonts w:cstheme="minorHAnsi"/>
        </w:rPr>
        <w:t xml:space="preserve">The child is disabled and has specific additional </w:t>
      </w:r>
      <w:proofErr w:type="gramStart"/>
      <w:r w:rsidRPr="00416BA7">
        <w:rPr>
          <w:rFonts w:cstheme="minorHAnsi"/>
        </w:rPr>
        <w:t>needs;</w:t>
      </w:r>
      <w:proofErr w:type="gramEnd"/>
    </w:p>
    <w:p w14:paraId="7BE541A5" w14:textId="4A36BAFB" w:rsidR="009736B8" w:rsidRDefault="009736B8" w:rsidP="009736B8">
      <w:pPr>
        <w:numPr>
          <w:ilvl w:val="0"/>
          <w:numId w:val="1"/>
        </w:numPr>
        <w:shd w:val="clear" w:color="auto" w:fill="FFFFFF"/>
        <w:spacing w:before="100" w:beforeAutospacing="1" w:after="0" w:line="240" w:lineRule="auto"/>
        <w:rPr>
          <w:rFonts w:cstheme="minorHAnsi"/>
        </w:rPr>
      </w:pPr>
      <w:r w:rsidRPr="00416BA7">
        <w:rPr>
          <w:rFonts w:cstheme="minorHAnsi"/>
        </w:rPr>
        <w:t>The child has special educational needs (whether or not they have a statutory Education, Health and Care Plan</w:t>
      </w:r>
      <w:proofErr w:type="gramStart"/>
      <w:r w:rsidRPr="00416BA7">
        <w:rPr>
          <w:rFonts w:cstheme="minorHAnsi"/>
        </w:rPr>
        <w:t>);</w:t>
      </w:r>
      <w:proofErr w:type="gramEnd"/>
    </w:p>
    <w:p w14:paraId="30B00F78" w14:textId="45218477" w:rsidR="0081394D" w:rsidRPr="00A061CD" w:rsidRDefault="00E126EB" w:rsidP="009736B8">
      <w:pPr>
        <w:numPr>
          <w:ilvl w:val="0"/>
          <w:numId w:val="1"/>
        </w:numPr>
        <w:shd w:val="clear" w:color="auto" w:fill="FFFFFF"/>
        <w:spacing w:before="100" w:beforeAutospacing="1" w:after="0" w:line="240" w:lineRule="auto"/>
        <w:rPr>
          <w:rFonts w:cstheme="minorHAnsi"/>
          <w:color w:val="000000" w:themeColor="text1"/>
        </w:rPr>
      </w:pPr>
      <w:r w:rsidRPr="00A061CD">
        <w:rPr>
          <w:rFonts w:cstheme="minorHAnsi"/>
          <w:color w:val="000000" w:themeColor="text1"/>
        </w:rPr>
        <w:t>The child h</w:t>
      </w:r>
      <w:r w:rsidR="0081394D" w:rsidRPr="00A061CD">
        <w:rPr>
          <w:rFonts w:cstheme="minorHAnsi"/>
          <w:color w:val="000000" w:themeColor="text1"/>
        </w:rPr>
        <w:t xml:space="preserve">as a mental health </w:t>
      </w:r>
      <w:proofErr w:type="gramStart"/>
      <w:r w:rsidR="0081394D" w:rsidRPr="00A061CD">
        <w:rPr>
          <w:rFonts w:cstheme="minorHAnsi"/>
          <w:color w:val="000000" w:themeColor="text1"/>
        </w:rPr>
        <w:t>need;</w:t>
      </w:r>
      <w:proofErr w:type="gramEnd"/>
    </w:p>
    <w:p w14:paraId="25144337" w14:textId="77777777" w:rsidR="009736B8" w:rsidRPr="00416BA7" w:rsidRDefault="009736B8" w:rsidP="009736B8">
      <w:pPr>
        <w:numPr>
          <w:ilvl w:val="0"/>
          <w:numId w:val="1"/>
        </w:numPr>
        <w:shd w:val="clear" w:color="auto" w:fill="FFFFFF"/>
        <w:spacing w:before="100" w:beforeAutospacing="1" w:after="0" w:line="240" w:lineRule="auto"/>
        <w:rPr>
          <w:rFonts w:cstheme="minorHAnsi"/>
        </w:rPr>
      </w:pPr>
      <w:r w:rsidRPr="00416BA7">
        <w:rPr>
          <w:rFonts w:cstheme="minorHAnsi"/>
        </w:rPr>
        <w:t>The child is a young carer,</w:t>
      </w:r>
    </w:p>
    <w:p w14:paraId="15635A97" w14:textId="77777777" w:rsidR="009736B8" w:rsidRPr="009736B8" w:rsidRDefault="009736B8" w:rsidP="009736B8">
      <w:pPr>
        <w:numPr>
          <w:ilvl w:val="0"/>
          <w:numId w:val="1"/>
        </w:numPr>
        <w:shd w:val="clear" w:color="auto" w:fill="FFFFFF"/>
        <w:spacing w:before="100" w:beforeAutospacing="1" w:after="0" w:line="240" w:lineRule="auto"/>
        <w:rPr>
          <w:rFonts w:cstheme="minorHAnsi"/>
        </w:rPr>
      </w:pPr>
      <w:r w:rsidRPr="009736B8">
        <w:rPr>
          <w:rFonts w:cstheme="minorHAnsi"/>
        </w:rPr>
        <w:t>The child is showing signs of being drawn in to anti-social or criminal behaviour, including gang involvement and association with organised crime groups.</w:t>
      </w:r>
    </w:p>
    <w:p w14:paraId="1F9722E2" w14:textId="37A29BCF" w:rsidR="009736B8" w:rsidRDefault="009736B8" w:rsidP="009736B8">
      <w:pPr>
        <w:numPr>
          <w:ilvl w:val="0"/>
          <w:numId w:val="1"/>
        </w:numPr>
        <w:shd w:val="clear" w:color="auto" w:fill="FFFFFF"/>
        <w:spacing w:before="100" w:beforeAutospacing="1" w:after="0" w:line="240" w:lineRule="auto"/>
        <w:rPr>
          <w:rFonts w:cstheme="minorHAnsi"/>
        </w:rPr>
      </w:pPr>
      <w:r w:rsidRPr="00416BA7">
        <w:rPr>
          <w:rFonts w:cstheme="minorHAnsi"/>
        </w:rPr>
        <w:t xml:space="preserve">The child is frequently missing/goes missing from care or from </w:t>
      </w:r>
      <w:proofErr w:type="gramStart"/>
      <w:r w:rsidRPr="00416BA7">
        <w:rPr>
          <w:rFonts w:cstheme="minorHAnsi"/>
        </w:rPr>
        <w:t>home;</w:t>
      </w:r>
      <w:proofErr w:type="gramEnd"/>
    </w:p>
    <w:p w14:paraId="3B8670BD" w14:textId="7E518C8D" w:rsidR="00E126EB" w:rsidRPr="00A061CD" w:rsidRDefault="00E126EB" w:rsidP="009736B8">
      <w:pPr>
        <w:numPr>
          <w:ilvl w:val="0"/>
          <w:numId w:val="1"/>
        </w:numPr>
        <w:shd w:val="clear" w:color="auto" w:fill="FFFFFF"/>
        <w:spacing w:before="100" w:beforeAutospacing="1" w:after="0" w:line="240" w:lineRule="auto"/>
        <w:rPr>
          <w:rFonts w:cstheme="minorHAnsi"/>
          <w:color w:val="000000" w:themeColor="text1"/>
        </w:rPr>
      </w:pPr>
      <w:r>
        <w:rPr>
          <w:rFonts w:cstheme="minorHAnsi"/>
          <w:color w:val="FF0000"/>
        </w:rPr>
        <w:t xml:space="preserve"> </w:t>
      </w:r>
      <w:r w:rsidRPr="00A061CD">
        <w:rPr>
          <w:rFonts w:cstheme="minorHAnsi"/>
          <w:color w:val="000000" w:themeColor="text1"/>
        </w:rPr>
        <w:t xml:space="preserve">The child has a family member in prison, or is affected by parental </w:t>
      </w:r>
      <w:proofErr w:type="gramStart"/>
      <w:r w:rsidRPr="00A061CD">
        <w:rPr>
          <w:rFonts w:cstheme="minorHAnsi"/>
          <w:color w:val="000000" w:themeColor="text1"/>
        </w:rPr>
        <w:t>offending;</w:t>
      </w:r>
      <w:proofErr w:type="gramEnd"/>
    </w:p>
    <w:p w14:paraId="0421EB48" w14:textId="77777777" w:rsidR="009736B8" w:rsidRPr="009736B8" w:rsidRDefault="009736B8" w:rsidP="009736B8">
      <w:pPr>
        <w:numPr>
          <w:ilvl w:val="0"/>
          <w:numId w:val="1"/>
        </w:numPr>
        <w:shd w:val="clear" w:color="auto" w:fill="FFFFFF"/>
        <w:spacing w:before="100" w:beforeAutospacing="1" w:after="0" w:line="240" w:lineRule="auto"/>
        <w:rPr>
          <w:rFonts w:cstheme="minorHAnsi"/>
        </w:rPr>
      </w:pPr>
      <w:r w:rsidRPr="009736B8">
        <w:rPr>
          <w:rFonts w:cstheme="minorHAnsi"/>
        </w:rPr>
        <w:t>The child is at risk of modern slavery, trafficking or exploitation.</w:t>
      </w:r>
    </w:p>
    <w:p w14:paraId="244BDEF5" w14:textId="77777777" w:rsidR="009736B8" w:rsidRPr="009736B8" w:rsidRDefault="009736B8" w:rsidP="009736B8">
      <w:pPr>
        <w:numPr>
          <w:ilvl w:val="0"/>
          <w:numId w:val="1"/>
        </w:numPr>
        <w:shd w:val="clear" w:color="auto" w:fill="FFFFFF"/>
        <w:spacing w:before="100" w:beforeAutospacing="1" w:after="0" w:line="240" w:lineRule="auto"/>
        <w:rPr>
          <w:rFonts w:cstheme="minorHAnsi"/>
        </w:rPr>
      </w:pPr>
      <w:r w:rsidRPr="009736B8">
        <w:rPr>
          <w:rFonts w:cstheme="minorHAnsi"/>
        </w:rPr>
        <w:t>The child is showing early signs of abuse and/or neglect.</w:t>
      </w:r>
    </w:p>
    <w:p w14:paraId="0DB52085" w14:textId="77777777" w:rsidR="009736B8" w:rsidRPr="009736B8" w:rsidRDefault="009736B8" w:rsidP="009736B8">
      <w:pPr>
        <w:numPr>
          <w:ilvl w:val="0"/>
          <w:numId w:val="1"/>
        </w:numPr>
        <w:shd w:val="clear" w:color="auto" w:fill="FFFFFF"/>
        <w:spacing w:before="100" w:beforeAutospacing="1" w:after="0" w:line="240" w:lineRule="auto"/>
        <w:rPr>
          <w:rFonts w:cstheme="minorHAnsi"/>
        </w:rPr>
      </w:pPr>
      <w:r w:rsidRPr="009736B8">
        <w:rPr>
          <w:rFonts w:cstheme="minorHAnsi"/>
        </w:rPr>
        <w:t>The child is at risk of being radicalised or exploited.</w:t>
      </w:r>
    </w:p>
    <w:p w14:paraId="78AD34AD" w14:textId="77777777" w:rsidR="009736B8" w:rsidRPr="00416BA7" w:rsidRDefault="009736B8" w:rsidP="009736B8">
      <w:pPr>
        <w:numPr>
          <w:ilvl w:val="0"/>
          <w:numId w:val="1"/>
        </w:numPr>
        <w:shd w:val="clear" w:color="auto" w:fill="FFFFFF"/>
        <w:spacing w:before="100" w:beforeAutospacing="1" w:after="0" w:line="240" w:lineRule="auto"/>
        <w:rPr>
          <w:rFonts w:cstheme="minorHAnsi"/>
        </w:rPr>
      </w:pPr>
      <w:r w:rsidRPr="00416BA7">
        <w:rPr>
          <w:rFonts w:cstheme="minorHAnsi"/>
        </w:rPr>
        <w:t xml:space="preserve">The child is in a family circumstance presenting challenges for the child, such as drug and alcohol misuse, adult mental health issues and domestic </w:t>
      </w:r>
      <w:proofErr w:type="gramStart"/>
      <w:r w:rsidRPr="00416BA7">
        <w:rPr>
          <w:rFonts w:cstheme="minorHAnsi"/>
        </w:rPr>
        <w:t>abuse;</w:t>
      </w:r>
      <w:proofErr w:type="gramEnd"/>
    </w:p>
    <w:p w14:paraId="27CAD10D" w14:textId="77777777" w:rsidR="009736B8" w:rsidRPr="00416BA7" w:rsidRDefault="009736B8" w:rsidP="009736B8">
      <w:pPr>
        <w:numPr>
          <w:ilvl w:val="0"/>
          <w:numId w:val="1"/>
        </w:numPr>
        <w:shd w:val="clear" w:color="auto" w:fill="FFFFFF"/>
        <w:spacing w:before="100" w:beforeAutospacing="1" w:after="0" w:line="240" w:lineRule="auto"/>
        <w:rPr>
          <w:rFonts w:cstheme="minorHAnsi"/>
        </w:rPr>
      </w:pPr>
      <w:r w:rsidRPr="00416BA7">
        <w:rPr>
          <w:rFonts w:cstheme="minorHAnsi"/>
        </w:rPr>
        <w:t xml:space="preserve">The child is misusing drugs or alcohol </w:t>
      </w:r>
      <w:proofErr w:type="gramStart"/>
      <w:r w:rsidRPr="00416BA7">
        <w:rPr>
          <w:rFonts w:cstheme="minorHAnsi"/>
        </w:rPr>
        <w:t>themselves;</w:t>
      </w:r>
      <w:proofErr w:type="gramEnd"/>
    </w:p>
    <w:p w14:paraId="2AC2B179" w14:textId="02235BDC" w:rsidR="009736B8" w:rsidRDefault="009736B8" w:rsidP="009736B8">
      <w:pPr>
        <w:numPr>
          <w:ilvl w:val="0"/>
          <w:numId w:val="1"/>
        </w:numPr>
        <w:shd w:val="clear" w:color="auto" w:fill="FFFFFF"/>
        <w:spacing w:before="100" w:beforeAutospacing="1" w:after="0" w:line="240" w:lineRule="auto"/>
        <w:rPr>
          <w:rFonts w:cstheme="minorHAnsi"/>
        </w:rPr>
      </w:pPr>
      <w:r w:rsidRPr="00416BA7">
        <w:rPr>
          <w:rFonts w:cstheme="minorHAnsi"/>
        </w:rPr>
        <w:t xml:space="preserve">The child has returned home to their family from </w:t>
      </w:r>
      <w:proofErr w:type="gramStart"/>
      <w:r w:rsidRPr="00416BA7">
        <w:rPr>
          <w:rFonts w:cstheme="minorHAnsi"/>
        </w:rPr>
        <w:t>care;</w:t>
      </w:r>
      <w:proofErr w:type="gramEnd"/>
      <w:r w:rsidRPr="00416BA7">
        <w:rPr>
          <w:rFonts w:cstheme="minorHAnsi"/>
        </w:rPr>
        <w:t xml:space="preserve"> </w:t>
      </w:r>
    </w:p>
    <w:p w14:paraId="2187BB13" w14:textId="7585095F" w:rsidR="00E126EB" w:rsidRPr="00A061CD" w:rsidRDefault="00E126EB" w:rsidP="009736B8">
      <w:pPr>
        <w:numPr>
          <w:ilvl w:val="0"/>
          <w:numId w:val="1"/>
        </w:numPr>
        <w:shd w:val="clear" w:color="auto" w:fill="FFFFFF"/>
        <w:spacing w:before="100" w:beforeAutospacing="1" w:after="0" w:line="240" w:lineRule="auto"/>
        <w:rPr>
          <w:rFonts w:cstheme="minorHAnsi"/>
          <w:color w:val="000000" w:themeColor="text1"/>
        </w:rPr>
      </w:pPr>
      <w:r w:rsidRPr="00A061CD">
        <w:rPr>
          <w:rFonts w:cstheme="minorHAnsi"/>
          <w:color w:val="000000" w:themeColor="text1"/>
        </w:rPr>
        <w:t>The child is at risk of ‘honour</w:t>
      </w:r>
      <w:r w:rsidR="00237B3B" w:rsidRPr="00A061CD">
        <w:rPr>
          <w:rFonts w:cstheme="minorHAnsi"/>
          <w:color w:val="000000" w:themeColor="text1"/>
        </w:rPr>
        <w:t>’ based abuse such as Female Genital Mutilation or Forced Marriage</w:t>
      </w:r>
    </w:p>
    <w:p w14:paraId="0A1F28F5" w14:textId="0BC56CE3" w:rsidR="009736B8" w:rsidRDefault="009736B8" w:rsidP="009736B8">
      <w:pPr>
        <w:numPr>
          <w:ilvl w:val="0"/>
          <w:numId w:val="1"/>
        </w:numPr>
        <w:shd w:val="clear" w:color="auto" w:fill="FFFFFF"/>
        <w:spacing w:before="100" w:beforeAutospacing="1" w:after="0" w:line="240" w:lineRule="auto"/>
        <w:rPr>
          <w:rFonts w:cstheme="minorHAnsi"/>
        </w:rPr>
      </w:pPr>
      <w:r w:rsidRPr="009736B8">
        <w:rPr>
          <w:rFonts w:cstheme="minorHAnsi"/>
        </w:rPr>
        <w:t>The child is a privately fostered child.</w:t>
      </w:r>
    </w:p>
    <w:p w14:paraId="2FEEFF2E" w14:textId="531231AB" w:rsidR="00237B3B" w:rsidRPr="00A061CD" w:rsidRDefault="00237B3B" w:rsidP="009736B8">
      <w:pPr>
        <w:numPr>
          <w:ilvl w:val="0"/>
          <w:numId w:val="1"/>
        </w:numPr>
        <w:shd w:val="clear" w:color="auto" w:fill="FFFFFF"/>
        <w:spacing w:before="100" w:beforeAutospacing="1" w:after="0" w:line="240" w:lineRule="auto"/>
        <w:rPr>
          <w:rFonts w:cstheme="minorHAnsi"/>
          <w:color w:val="000000" w:themeColor="text1"/>
        </w:rPr>
      </w:pPr>
      <w:r w:rsidRPr="00A061CD">
        <w:rPr>
          <w:rFonts w:cstheme="minorHAnsi"/>
          <w:color w:val="000000" w:themeColor="text1"/>
        </w:rPr>
        <w:t>The child is persistently absent from education, including persistent absences for part of the school day.</w:t>
      </w:r>
    </w:p>
    <w:p w14:paraId="402C1728" w14:textId="57CA3C18" w:rsidR="000D0C8D" w:rsidRDefault="000D0C8D" w:rsidP="000D0C8D">
      <w:pPr>
        <w:tabs>
          <w:tab w:val="left" w:pos="4320"/>
        </w:tabs>
        <w:rPr>
          <w:sz w:val="24"/>
          <w:szCs w:val="24"/>
        </w:rPr>
      </w:pPr>
      <w:r>
        <w:rPr>
          <w:sz w:val="24"/>
          <w:szCs w:val="24"/>
        </w:rPr>
        <w:tab/>
      </w:r>
    </w:p>
    <w:p w14:paraId="04704442" w14:textId="1B01C68A" w:rsidR="000D0C8D" w:rsidRDefault="000D0C8D" w:rsidP="000D0C8D">
      <w:pPr>
        <w:tabs>
          <w:tab w:val="left" w:pos="4320"/>
        </w:tabs>
        <w:rPr>
          <w:sz w:val="24"/>
          <w:szCs w:val="24"/>
        </w:rPr>
      </w:pPr>
    </w:p>
    <w:p w14:paraId="2E2A6843" w14:textId="2BEE9ACC" w:rsidR="007E7D72" w:rsidRDefault="007E7D72" w:rsidP="000D0C8D">
      <w:pPr>
        <w:tabs>
          <w:tab w:val="left" w:pos="4320"/>
        </w:tabs>
        <w:rPr>
          <w:sz w:val="24"/>
          <w:szCs w:val="24"/>
        </w:rPr>
      </w:pPr>
    </w:p>
    <w:p w14:paraId="7BB55062" w14:textId="75D9BC5B" w:rsidR="007E7D72" w:rsidRDefault="007E7D72" w:rsidP="000D0C8D">
      <w:pPr>
        <w:tabs>
          <w:tab w:val="left" w:pos="4320"/>
        </w:tabs>
        <w:rPr>
          <w:sz w:val="24"/>
          <w:szCs w:val="24"/>
        </w:rPr>
      </w:pPr>
    </w:p>
    <w:p w14:paraId="3D1BD988" w14:textId="70751497" w:rsidR="007E7D72" w:rsidRDefault="007E7D72" w:rsidP="000D0C8D">
      <w:pPr>
        <w:tabs>
          <w:tab w:val="left" w:pos="4320"/>
        </w:tabs>
        <w:rPr>
          <w:sz w:val="24"/>
          <w:szCs w:val="24"/>
        </w:rPr>
      </w:pPr>
    </w:p>
    <w:p w14:paraId="56A3CB0E" w14:textId="64B1CEFF" w:rsidR="007E7D72" w:rsidRDefault="007E7D72" w:rsidP="000D0C8D">
      <w:pPr>
        <w:tabs>
          <w:tab w:val="left" w:pos="4320"/>
        </w:tabs>
        <w:rPr>
          <w:sz w:val="24"/>
          <w:szCs w:val="24"/>
        </w:rPr>
      </w:pPr>
    </w:p>
    <w:p w14:paraId="145EF098" w14:textId="1940B689" w:rsidR="007E7D72" w:rsidRDefault="007E7D72" w:rsidP="000D0C8D">
      <w:pPr>
        <w:tabs>
          <w:tab w:val="left" w:pos="4320"/>
        </w:tabs>
        <w:rPr>
          <w:sz w:val="24"/>
          <w:szCs w:val="24"/>
        </w:rPr>
      </w:pPr>
    </w:p>
    <w:p w14:paraId="62A76BE7" w14:textId="4BE3575B" w:rsidR="007E7D72" w:rsidRDefault="007E7D72" w:rsidP="000D0C8D">
      <w:pPr>
        <w:tabs>
          <w:tab w:val="left" w:pos="4320"/>
        </w:tabs>
        <w:rPr>
          <w:sz w:val="24"/>
          <w:szCs w:val="24"/>
        </w:rPr>
      </w:pPr>
    </w:p>
    <w:p w14:paraId="6B9B211D" w14:textId="39523452" w:rsidR="007E7D72" w:rsidRDefault="007E7D72" w:rsidP="000D0C8D">
      <w:pPr>
        <w:tabs>
          <w:tab w:val="left" w:pos="4320"/>
        </w:tabs>
        <w:rPr>
          <w:sz w:val="24"/>
          <w:szCs w:val="24"/>
        </w:rPr>
      </w:pPr>
    </w:p>
    <w:p w14:paraId="21ADFF17" w14:textId="2B1FCBE8" w:rsidR="007E7D72" w:rsidRDefault="007E7D72" w:rsidP="000D0C8D">
      <w:pPr>
        <w:tabs>
          <w:tab w:val="left" w:pos="4320"/>
        </w:tabs>
        <w:rPr>
          <w:sz w:val="24"/>
          <w:szCs w:val="24"/>
        </w:rPr>
      </w:pPr>
    </w:p>
    <w:p w14:paraId="7DDE3FBF" w14:textId="524072A1" w:rsidR="007E7D72" w:rsidRDefault="007E7D72" w:rsidP="000D0C8D">
      <w:pPr>
        <w:tabs>
          <w:tab w:val="left" w:pos="4320"/>
        </w:tabs>
        <w:rPr>
          <w:sz w:val="24"/>
          <w:szCs w:val="24"/>
        </w:rPr>
      </w:pPr>
    </w:p>
    <w:p w14:paraId="0D7A683A" w14:textId="2BFD3577" w:rsidR="007E7D72" w:rsidRDefault="007E7D72" w:rsidP="000D0C8D">
      <w:pPr>
        <w:tabs>
          <w:tab w:val="left" w:pos="4320"/>
        </w:tabs>
        <w:rPr>
          <w:sz w:val="24"/>
          <w:szCs w:val="24"/>
        </w:rPr>
      </w:pPr>
    </w:p>
    <w:p w14:paraId="2BF8D925" w14:textId="04AF1BCA" w:rsidR="007E7D72" w:rsidRDefault="007E7D72" w:rsidP="000D0C8D">
      <w:pPr>
        <w:tabs>
          <w:tab w:val="left" w:pos="4320"/>
        </w:tabs>
        <w:rPr>
          <w:sz w:val="24"/>
          <w:szCs w:val="24"/>
        </w:rPr>
      </w:pPr>
    </w:p>
    <w:p w14:paraId="3F421DB7" w14:textId="30FF6253" w:rsidR="00144304" w:rsidRPr="00144304" w:rsidRDefault="00144304" w:rsidP="000128E2">
      <w:pPr>
        <w:spacing w:after="200" w:line="276" w:lineRule="auto"/>
        <w:rPr>
          <w:rFonts w:eastAsia="Calibri" w:cstheme="minorHAnsi"/>
          <w:b/>
          <w:sz w:val="24"/>
          <w:szCs w:val="24"/>
          <w:u w:val="single"/>
        </w:rPr>
      </w:pPr>
      <w:r w:rsidRPr="00144304">
        <w:rPr>
          <w:rFonts w:eastAsia="Calibri" w:cstheme="minorHAnsi"/>
          <w:b/>
          <w:sz w:val="24"/>
          <w:szCs w:val="24"/>
          <w:u w:val="single"/>
        </w:rPr>
        <w:lastRenderedPageBreak/>
        <w:t>Appendix 2 - Possible Indicators\Signs of Abuse</w:t>
      </w:r>
    </w:p>
    <w:p w14:paraId="667AC487" w14:textId="77777777" w:rsidR="00144304" w:rsidRPr="00144304" w:rsidRDefault="00144304" w:rsidP="000128E2">
      <w:pPr>
        <w:spacing w:after="200" w:line="276" w:lineRule="auto"/>
        <w:rPr>
          <w:rFonts w:eastAsia="Calibri" w:cstheme="minorHAnsi"/>
        </w:rPr>
      </w:pPr>
      <w:bookmarkStart w:id="1" w:name="_Hlk524381061"/>
      <w:r w:rsidRPr="00144304">
        <w:rPr>
          <w:rFonts w:eastAsia="Calibri" w:cstheme="minorHAnsi"/>
        </w:rPr>
        <w:t xml:space="preserve">The following definitions of child abuse are taken from the document </w:t>
      </w:r>
      <w:r w:rsidRPr="00144304">
        <w:rPr>
          <w:rFonts w:eastAsia="Calibri" w:cstheme="minorHAnsi"/>
          <w:i/>
        </w:rPr>
        <w:t>‘Keeping Children Safe in Education’ (2018)</w:t>
      </w:r>
      <w:r w:rsidRPr="00144304">
        <w:rPr>
          <w:rFonts w:eastAsia="Calibri" w:cstheme="minorHAnsi"/>
        </w:rPr>
        <w:t>.</w:t>
      </w:r>
    </w:p>
    <w:bookmarkEnd w:id="1"/>
    <w:p w14:paraId="37E34E01" w14:textId="77777777" w:rsidR="00144304" w:rsidRPr="00144304" w:rsidRDefault="00144304" w:rsidP="00144304">
      <w:pPr>
        <w:spacing w:after="200" w:line="276" w:lineRule="auto"/>
        <w:rPr>
          <w:rFonts w:eastAsia="Calibri" w:cstheme="minorHAnsi"/>
          <w:sz w:val="24"/>
          <w:szCs w:val="24"/>
        </w:rPr>
      </w:pPr>
      <w:r w:rsidRPr="00144304">
        <w:rPr>
          <w:rFonts w:eastAsia="Calibri" w:cstheme="minorHAnsi"/>
          <w:sz w:val="24"/>
          <w:szCs w:val="24"/>
        </w:rPr>
        <w:t>Abuse can be categorised into 4 areas, physical, emotional, neglect and sexual. Below are given some signs that may be noticed by those working with children that could indicate that child suffering a form of abuse. Abuse will also cross over the four areas and so signs can often be cross-referenced. Please remember these are only for a guide and may often be seen for other innocent reasons in children.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8"/>
        <w:gridCol w:w="2536"/>
        <w:gridCol w:w="2652"/>
        <w:gridCol w:w="2620"/>
      </w:tblGrid>
      <w:tr w:rsidR="00144304" w:rsidRPr="00144304" w14:paraId="3A2C3848" w14:textId="77777777" w:rsidTr="00A979DD">
        <w:tc>
          <w:tcPr>
            <w:tcW w:w="3543" w:type="dxa"/>
          </w:tcPr>
          <w:p w14:paraId="26343B01" w14:textId="77777777" w:rsidR="00144304" w:rsidRPr="00144304" w:rsidRDefault="00144304" w:rsidP="00144304">
            <w:pPr>
              <w:spacing w:after="0" w:line="240" w:lineRule="auto"/>
              <w:jc w:val="center"/>
              <w:rPr>
                <w:rFonts w:eastAsia="Times New Roman" w:cstheme="minorHAnsi"/>
                <w:b/>
                <w:sz w:val="24"/>
                <w:szCs w:val="24"/>
                <w:u w:val="single"/>
                <w:lang w:eastAsia="en-GB"/>
              </w:rPr>
            </w:pPr>
            <w:r w:rsidRPr="00144304">
              <w:rPr>
                <w:rFonts w:eastAsia="Times New Roman" w:cstheme="minorHAnsi"/>
                <w:b/>
                <w:sz w:val="24"/>
                <w:szCs w:val="24"/>
                <w:u w:val="single"/>
                <w:lang w:eastAsia="en-GB"/>
              </w:rPr>
              <w:t>Physical</w:t>
            </w:r>
          </w:p>
        </w:tc>
        <w:tc>
          <w:tcPr>
            <w:tcW w:w="3543" w:type="dxa"/>
          </w:tcPr>
          <w:p w14:paraId="3CC86982" w14:textId="77777777" w:rsidR="00144304" w:rsidRPr="00144304" w:rsidRDefault="00144304" w:rsidP="00144304">
            <w:pPr>
              <w:spacing w:after="0" w:line="240" w:lineRule="auto"/>
              <w:jc w:val="center"/>
              <w:rPr>
                <w:rFonts w:eastAsia="Times New Roman" w:cstheme="minorHAnsi"/>
                <w:b/>
                <w:sz w:val="24"/>
                <w:szCs w:val="24"/>
                <w:u w:val="single"/>
                <w:lang w:eastAsia="en-GB"/>
              </w:rPr>
            </w:pPr>
            <w:r w:rsidRPr="00144304">
              <w:rPr>
                <w:rFonts w:eastAsia="Times New Roman" w:cstheme="minorHAnsi"/>
                <w:b/>
                <w:sz w:val="24"/>
                <w:szCs w:val="24"/>
                <w:u w:val="single"/>
                <w:lang w:eastAsia="en-GB"/>
              </w:rPr>
              <w:t>Emotional</w:t>
            </w:r>
          </w:p>
        </w:tc>
        <w:tc>
          <w:tcPr>
            <w:tcW w:w="3544" w:type="dxa"/>
          </w:tcPr>
          <w:p w14:paraId="6F847963" w14:textId="77777777" w:rsidR="00144304" w:rsidRPr="00144304" w:rsidRDefault="00144304" w:rsidP="00144304">
            <w:pPr>
              <w:spacing w:after="0" w:line="240" w:lineRule="auto"/>
              <w:jc w:val="center"/>
              <w:rPr>
                <w:rFonts w:eastAsia="Times New Roman" w:cstheme="minorHAnsi"/>
                <w:b/>
                <w:sz w:val="24"/>
                <w:szCs w:val="24"/>
                <w:u w:val="single"/>
                <w:lang w:eastAsia="en-GB"/>
              </w:rPr>
            </w:pPr>
            <w:r w:rsidRPr="00144304">
              <w:rPr>
                <w:rFonts w:eastAsia="Times New Roman" w:cstheme="minorHAnsi"/>
                <w:b/>
                <w:sz w:val="24"/>
                <w:szCs w:val="24"/>
                <w:u w:val="single"/>
                <w:lang w:eastAsia="en-GB"/>
              </w:rPr>
              <w:t>Sexual</w:t>
            </w:r>
          </w:p>
        </w:tc>
        <w:tc>
          <w:tcPr>
            <w:tcW w:w="3544" w:type="dxa"/>
          </w:tcPr>
          <w:p w14:paraId="4831D103" w14:textId="77777777" w:rsidR="00144304" w:rsidRPr="00144304" w:rsidRDefault="00144304" w:rsidP="00144304">
            <w:pPr>
              <w:spacing w:after="0" w:line="240" w:lineRule="auto"/>
              <w:jc w:val="center"/>
              <w:rPr>
                <w:rFonts w:eastAsia="Times New Roman" w:cstheme="minorHAnsi"/>
                <w:b/>
                <w:sz w:val="24"/>
                <w:szCs w:val="24"/>
                <w:u w:val="single"/>
                <w:lang w:eastAsia="en-GB"/>
              </w:rPr>
            </w:pPr>
            <w:r w:rsidRPr="00144304">
              <w:rPr>
                <w:rFonts w:eastAsia="Times New Roman" w:cstheme="minorHAnsi"/>
                <w:b/>
                <w:sz w:val="24"/>
                <w:szCs w:val="24"/>
                <w:u w:val="single"/>
                <w:lang w:eastAsia="en-GB"/>
              </w:rPr>
              <w:t>Neglect</w:t>
            </w:r>
          </w:p>
        </w:tc>
      </w:tr>
      <w:tr w:rsidR="00144304" w:rsidRPr="00144304" w14:paraId="73F2EF91" w14:textId="77777777" w:rsidTr="00A979DD">
        <w:tc>
          <w:tcPr>
            <w:tcW w:w="3543" w:type="dxa"/>
          </w:tcPr>
          <w:p w14:paraId="4D77F3FA"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Unexplained injuries or burns</w:t>
            </w:r>
          </w:p>
          <w:p w14:paraId="0DD7A526"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Flinching or withdrawal from physical contact</w:t>
            </w:r>
          </w:p>
          <w:p w14:paraId="24E768CA"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Wearing inappropriate clothing to cover body</w:t>
            </w:r>
          </w:p>
          <w:p w14:paraId="5CABD9E2"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Change of behaviours at home time etc.</w:t>
            </w:r>
          </w:p>
          <w:p w14:paraId="47D29E66"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Self- destructive tendencies</w:t>
            </w:r>
          </w:p>
          <w:p w14:paraId="76138D16"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Aggression towards others</w:t>
            </w:r>
          </w:p>
          <w:p w14:paraId="6718839E"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Running away or hiding</w:t>
            </w:r>
          </w:p>
          <w:p w14:paraId="327E43B4"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Improbable explanations for bruises</w:t>
            </w:r>
          </w:p>
          <w:p w14:paraId="30F81B2C"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Variety of bruises, different colours</w:t>
            </w:r>
          </w:p>
          <w:p w14:paraId="3937251A"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Signs of discomfort sitting or standing</w:t>
            </w:r>
          </w:p>
          <w:p w14:paraId="1397202E"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Excessive tiredness or hyperactivity</w:t>
            </w:r>
          </w:p>
        </w:tc>
        <w:tc>
          <w:tcPr>
            <w:tcW w:w="3543" w:type="dxa"/>
          </w:tcPr>
          <w:p w14:paraId="27BA2E00"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Over reaction to mistakes</w:t>
            </w:r>
          </w:p>
          <w:p w14:paraId="2C836CB3"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Continual self-deprecation</w:t>
            </w:r>
          </w:p>
          <w:p w14:paraId="48EDD96E"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Sudden speech disorders or changes</w:t>
            </w:r>
          </w:p>
          <w:p w14:paraId="67BB38F6"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Fear of new situations or people</w:t>
            </w:r>
          </w:p>
          <w:p w14:paraId="148513B4"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Neurotic behaviour</w:t>
            </w:r>
          </w:p>
          <w:p w14:paraId="5051AE2A"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Extremes of passivity or aggression</w:t>
            </w:r>
          </w:p>
          <w:p w14:paraId="68936FED"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Compulsive stealing or scavenging</w:t>
            </w:r>
          </w:p>
          <w:p w14:paraId="7B39BBCC"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Running away, hiding</w:t>
            </w:r>
          </w:p>
          <w:p w14:paraId="70E6861B"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Changes to personality at home time or with adults</w:t>
            </w:r>
          </w:p>
        </w:tc>
        <w:tc>
          <w:tcPr>
            <w:tcW w:w="3544" w:type="dxa"/>
          </w:tcPr>
          <w:p w14:paraId="56B3A388"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Bruising, itching or inflammation of genital area</w:t>
            </w:r>
          </w:p>
          <w:p w14:paraId="44957DA2"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Recurrent sores around mouth</w:t>
            </w:r>
          </w:p>
          <w:p w14:paraId="360198E7"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Over clinging behaviour</w:t>
            </w:r>
          </w:p>
          <w:p w14:paraId="7653A2B7"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Fear of men or adults generally</w:t>
            </w:r>
          </w:p>
          <w:p w14:paraId="01964DA8"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Inappropriate behaviour</w:t>
            </w:r>
          </w:p>
          <w:p w14:paraId="7E2DCD37"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‘Frozen’ watchfulness</w:t>
            </w:r>
          </w:p>
          <w:p w14:paraId="3E26B71C"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Recurrent tummy pains or urine infections</w:t>
            </w:r>
          </w:p>
          <w:p w14:paraId="6E4B8369"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Having more money than usual (bribes)</w:t>
            </w:r>
          </w:p>
          <w:p w14:paraId="61FD55F8"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Self-destructive tendencies</w:t>
            </w:r>
          </w:p>
        </w:tc>
        <w:tc>
          <w:tcPr>
            <w:tcW w:w="3544" w:type="dxa"/>
          </w:tcPr>
          <w:p w14:paraId="4ED7EAA0"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Initial and later physical development is poor</w:t>
            </w:r>
          </w:p>
          <w:p w14:paraId="4C50ECAB"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Child has unsuitable clothing or equipment</w:t>
            </w:r>
          </w:p>
          <w:p w14:paraId="57942F37"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Social difficulties with peers or adults</w:t>
            </w:r>
          </w:p>
          <w:p w14:paraId="6AE43BAD"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Ostracised by others</w:t>
            </w:r>
          </w:p>
          <w:p w14:paraId="50D24EDD"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Dirty or stained clothing</w:t>
            </w:r>
          </w:p>
          <w:p w14:paraId="2F28473B"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Health problems, sight or hearing problems not picked up</w:t>
            </w:r>
          </w:p>
          <w:p w14:paraId="37417F32"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 xml:space="preserve">Excessive tiredness or hyperactivity </w:t>
            </w:r>
          </w:p>
          <w:p w14:paraId="66B9760E" w14:textId="77777777" w:rsidR="00144304" w:rsidRPr="00144304" w:rsidRDefault="00144304" w:rsidP="00144304">
            <w:pPr>
              <w:numPr>
                <w:ilvl w:val="0"/>
                <w:numId w:val="2"/>
              </w:numPr>
              <w:spacing w:after="0" w:line="240" w:lineRule="auto"/>
              <w:contextualSpacing/>
              <w:rPr>
                <w:rFonts w:eastAsia="Times New Roman" w:cstheme="minorHAnsi"/>
                <w:sz w:val="24"/>
                <w:szCs w:val="24"/>
                <w:lang w:eastAsia="en-GB"/>
              </w:rPr>
            </w:pPr>
            <w:r w:rsidRPr="00144304">
              <w:rPr>
                <w:rFonts w:eastAsia="Times New Roman" w:cstheme="minorHAnsi"/>
                <w:sz w:val="24"/>
                <w:szCs w:val="24"/>
                <w:lang w:eastAsia="en-GB"/>
              </w:rPr>
              <w:t>Constant hunger</w:t>
            </w:r>
          </w:p>
        </w:tc>
      </w:tr>
    </w:tbl>
    <w:p w14:paraId="49DD90E0" w14:textId="77777777" w:rsidR="00144304" w:rsidRPr="00144304" w:rsidRDefault="00144304" w:rsidP="00144304">
      <w:pPr>
        <w:spacing w:after="200" w:line="276" w:lineRule="auto"/>
        <w:rPr>
          <w:rFonts w:ascii="Arial" w:eastAsia="Calibri" w:hAnsi="Arial" w:cs="Arial"/>
          <w:sz w:val="24"/>
          <w:szCs w:val="24"/>
        </w:rPr>
        <w:sectPr w:rsidR="00144304" w:rsidRPr="00144304" w:rsidSect="00B23DCD">
          <w:footerReference w:type="default" r:id="rId27"/>
          <w:pgSz w:w="11906" w:h="16838"/>
          <w:pgMar w:top="851" w:right="720" w:bottom="851" w:left="720" w:header="709" w:footer="709" w:gutter="0"/>
          <w:cols w:space="708"/>
          <w:docGrid w:linePitch="360"/>
        </w:sectPr>
      </w:pPr>
    </w:p>
    <w:p w14:paraId="22CF205C" w14:textId="6C33EEDF" w:rsidR="00AE49DF" w:rsidRPr="00AE49DF" w:rsidRDefault="00AE49DF" w:rsidP="00AE49DF">
      <w:pPr>
        <w:rPr>
          <w:rFonts w:cstheme="minorHAnsi"/>
          <w:b/>
          <w:sz w:val="24"/>
          <w:szCs w:val="24"/>
          <w:u w:val="single"/>
        </w:rPr>
      </w:pPr>
      <w:r w:rsidRPr="00AE49DF">
        <w:rPr>
          <w:rFonts w:cstheme="minorHAnsi"/>
          <w:b/>
          <w:sz w:val="24"/>
          <w:szCs w:val="24"/>
          <w:u w:val="single"/>
        </w:rPr>
        <w:lastRenderedPageBreak/>
        <w:t xml:space="preserve">Appendix </w:t>
      </w:r>
      <w:r>
        <w:rPr>
          <w:rFonts w:cstheme="minorHAnsi"/>
          <w:b/>
          <w:sz w:val="24"/>
          <w:szCs w:val="24"/>
          <w:u w:val="single"/>
        </w:rPr>
        <w:t>3</w:t>
      </w:r>
      <w:r w:rsidRPr="00AE49DF">
        <w:rPr>
          <w:rFonts w:cstheme="minorHAnsi"/>
          <w:sz w:val="24"/>
          <w:szCs w:val="24"/>
          <w:u w:val="single"/>
        </w:rPr>
        <w:t xml:space="preserve"> - </w:t>
      </w:r>
      <w:r w:rsidRPr="00AE49DF">
        <w:rPr>
          <w:rFonts w:cstheme="minorHAnsi"/>
          <w:b/>
          <w:sz w:val="24"/>
          <w:szCs w:val="24"/>
          <w:u w:val="single"/>
        </w:rPr>
        <w:t>Record of Concerns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2"/>
        <w:gridCol w:w="1702"/>
        <w:gridCol w:w="1654"/>
        <w:gridCol w:w="3226"/>
      </w:tblGrid>
      <w:tr w:rsidR="00AE49DF" w:rsidRPr="00B23DCD" w14:paraId="06223F6E" w14:textId="77777777" w:rsidTr="00963B76">
        <w:trPr>
          <w:trHeight w:val="235"/>
        </w:trPr>
        <w:tc>
          <w:tcPr>
            <w:tcW w:w="10474" w:type="dxa"/>
            <w:gridSpan w:val="4"/>
          </w:tcPr>
          <w:p w14:paraId="7F193C10"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To be completed before handing to DSL/Head Teacher</w:t>
            </w:r>
          </w:p>
        </w:tc>
      </w:tr>
      <w:tr w:rsidR="00AE49DF" w:rsidRPr="00B23DCD" w14:paraId="33C67D7B" w14:textId="77777777" w:rsidTr="00963B76">
        <w:trPr>
          <w:trHeight w:val="499"/>
        </w:trPr>
        <w:tc>
          <w:tcPr>
            <w:tcW w:w="3491" w:type="dxa"/>
          </w:tcPr>
          <w:p w14:paraId="6AE81E20"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Child’s first name:</w:t>
            </w:r>
          </w:p>
          <w:p w14:paraId="65D8902F" w14:textId="77777777" w:rsidR="00AE49DF" w:rsidRPr="00B23DCD" w:rsidRDefault="00AE49DF" w:rsidP="00963B76">
            <w:pPr>
              <w:spacing w:after="0" w:line="240" w:lineRule="auto"/>
              <w:rPr>
                <w:rFonts w:eastAsia="Times New Roman" w:cstheme="minorHAnsi"/>
                <w:lang w:eastAsia="en-GB"/>
              </w:rPr>
            </w:pPr>
          </w:p>
        </w:tc>
        <w:tc>
          <w:tcPr>
            <w:tcW w:w="3492" w:type="dxa"/>
            <w:gridSpan w:val="2"/>
          </w:tcPr>
          <w:p w14:paraId="40203DE8"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Surname/Surnames:</w:t>
            </w:r>
          </w:p>
        </w:tc>
        <w:tc>
          <w:tcPr>
            <w:tcW w:w="3492" w:type="dxa"/>
          </w:tcPr>
          <w:p w14:paraId="2FF3B729"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DOB:</w:t>
            </w:r>
          </w:p>
        </w:tc>
      </w:tr>
      <w:tr w:rsidR="00AE49DF" w:rsidRPr="00B23DCD" w14:paraId="414265A2" w14:textId="77777777" w:rsidTr="00963B76">
        <w:trPr>
          <w:trHeight w:val="485"/>
        </w:trPr>
        <w:tc>
          <w:tcPr>
            <w:tcW w:w="3491" w:type="dxa"/>
          </w:tcPr>
          <w:p w14:paraId="60C8AC80"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Parent’s name, if different:</w:t>
            </w:r>
          </w:p>
          <w:p w14:paraId="0D8E9C05" w14:textId="77777777" w:rsidR="00AE49DF" w:rsidRPr="00B23DCD" w:rsidRDefault="00AE49DF" w:rsidP="00963B76">
            <w:pPr>
              <w:spacing w:after="0" w:line="240" w:lineRule="auto"/>
              <w:rPr>
                <w:rFonts w:eastAsia="Times New Roman" w:cstheme="minorHAnsi"/>
                <w:lang w:eastAsia="en-GB"/>
              </w:rPr>
            </w:pPr>
          </w:p>
        </w:tc>
        <w:tc>
          <w:tcPr>
            <w:tcW w:w="6984" w:type="dxa"/>
            <w:gridSpan w:val="3"/>
          </w:tcPr>
          <w:p w14:paraId="33042669"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Family situation:</w:t>
            </w:r>
          </w:p>
        </w:tc>
      </w:tr>
      <w:tr w:rsidR="00AE49DF" w:rsidRPr="00B23DCD" w14:paraId="7BD8F3FB" w14:textId="77777777" w:rsidTr="00963B76">
        <w:trPr>
          <w:trHeight w:val="485"/>
        </w:trPr>
        <w:tc>
          <w:tcPr>
            <w:tcW w:w="10474" w:type="dxa"/>
            <w:gridSpan w:val="4"/>
          </w:tcPr>
          <w:p w14:paraId="2B41C960"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Are there other children in the family? If known, please give details:</w:t>
            </w:r>
          </w:p>
          <w:p w14:paraId="15D73355" w14:textId="77777777" w:rsidR="00AE49DF" w:rsidRPr="00B23DCD" w:rsidRDefault="00AE49DF" w:rsidP="00963B76">
            <w:pPr>
              <w:spacing w:after="0" w:line="240" w:lineRule="auto"/>
              <w:rPr>
                <w:rFonts w:eastAsia="Times New Roman" w:cstheme="minorHAnsi"/>
                <w:lang w:eastAsia="en-GB"/>
              </w:rPr>
            </w:pPr>
          </w:p>
        </w:tc>
      </w:tr>
      <w:tr w:rsidR="00AE49DF" w:rsidRPr="00B23DCD" w14:paraId="5242EF1F" w14:textId="77777777" w:rsidTr="00963B76">
        <w:trPr>
          <w:trHeight w:val="499"/>
        </w:trPr>
        <w:tc>
          <w:tcPr>
            <w:tcW w:w="10474" w:type="dxa"/>
            <w:gridSpan w:val="4"/>
          </w:tcPr>
          <w:p w14:paraId="4D14D58D"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Person completing form:</w:t>
            </w:r>
          </w:p>
          <w:p w14:paraId="33515552" w14:textId="77777777" w:rsidR="00AE49DF" w:rsidRPr="00B23DCD" w:rsidRDefault="00AE49DF" w:rsidP="00963B76">
            <w:pPr>
              <w:spacing w:after="0" w:line="240" w:lineRule="auto"/>
              <w:rPr>
                <w:rFonts w:eastAsia="Times New Roman" w:cstheme="minorHAnsi"/>
                <w:lang w:eastAsia="en-GB"/>
              </w:rPr>
            </w:pPr>
          </w:p>
        </w:tc>
      </w:tr>
      <w:tr w:rsidR="00AE49DF" w:rsidRPr="00B23DCD" w14:paraId="4E3C29FA" w14:textId="77777777" w:rsidTr="00963B76">
        <w:trPr>
          <w:trHeight w:val="499"/>
        </w:trPr>
        <w:tc>
          <w:tcPr>
            <w:tcW w:w="5237" w:type="dxa"/>
            <w:gridSpan w:val="2"/>
          </w:tcPr>
          <w:p w14:paraId="6CDC6B46"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Date and time of reporting:</w:t>
            </w:r>
          </w:p>
          <w:p w14:paraId="5F0C55A9" w14:textId="77777777" w:rsidR="00AE49DF" w:rsidRPr="00B23DCD" w:rsidRDefault="00AE49DF" w:rsidP="00963B76">
            <w:pPr>
              <w:spacing w:after="0" w:line="240" w:lineRule="auto"/>
              <w:rPr>
                <w:rFonts w:eastAsia="Times New Roman" w:cstheme="minorHAnsi"/>
                <w:lang w:eastAsia="en-GB"/>
              </w:rPr>
            </w:pPr>
          </w:p>
        </w:tc>
        <w:tc>
          <w:tcPr>
            <w:tcW w:w="5237" w:type="dxa"/>
            <w:gridSpan w:val="2"/>
          </w:tcPr>
          <w:p w14:paraId="773F30B3"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Signature:</w:t>
            </w:r>
          </w:p>
        </w:tc>
      </w:tr>
    </w:tbl>
    <w:p w14:paraId="75234BD6" w14:textId="77777777" w:rsidR="00AE49DF" w:rsidRPr="00B23DCD" w:rsidRDefault="00AE49DF" w:rsidP="00AE49DF">
      <w:pPr>
        <w:rPr>
          <w:rFonts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4"/>
      </w:tblGrid>
      <w:tr w:rsidR="00AE49DF" w:rsidRPr="00B23DCD" w14:paraId="2498E35A" w14:textId="77777777" w:rsidTr="00963B76">
        <w:trPr>
          <w:trHeight w:val="242"/>
        </w:trPr>
        <w:tc>
          <w:tcPr>
            <w:tcW w:w="10459" w:type="dxa"/>
          </w:tcPr>
          <w:p w14:paraId="66213FC9"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To be completed before handing to DSL/Head Teacher</w:t>
            </w:r>
          </w:p>
        </w:tc>
      </w:tr>
      <w:tr w:rsidR="00AE49DF" w:rsidRPr="00B23DCD" w14:paraId="26B67D67" w14:textId="77777777" w:rsidTr="00963B76">
        <w:trPr>
          <w:trHeight w:val="2295"/>
        </w:trPr>
        <w:tc>
          <w:tcPr>
            <w:tcW w:w="10459" w:type="dxa"/>
          </w:tcPr>
          <w:p w14:paraId="1856CBAA"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Nature of concern or incident:</w:t>
            </w:r>
          </w:p>
          <w:p w14:paraId="54CFF5AC" w14:textId="77777777" w:rsidR="00AE49DF" w:rsidRPr="00B23DCD" w:rsidRDefault="00AE49DF" w:rsidP="00963B76">
            <w:pPr>
              <w:spacing w:after="0" w:line="240" w:lineRule="auto"/>
              <w:rPr>
                <w:rFonts w:eastAsia="Times New Roman" w:cstheme="minorHAnsi"/>
                <w:lang w:eastAsia="en-GB"/>
              </w:rPr>
            </w:pPr>
          </w:p>
          <w:p w14:paraId="4910BB2C" w14:textId="77777777" w:rsidR="00AE49DF" w:rsidRPr="00B23DCD" w:rsidRDefault="00AE49DF" w:rsidP="00963B76">
            <w:pPr>
              <w:spacing w:after="0" w:line="240" w:lineRule="auto"/>
              <w:rPr>
                <w:rFonts w:eastAsia="Times New Roman" w:cstheme="minorHAnsi"/>
                <w:lang w:eastAsia="en-GB"/>
              </w:rPr>
            </w:pPr>
          </w:p>
          <w:p w14:paraId="21E97235" w14:textId="77777777" w:rsidR="00AE49DF" w:rsidRPr="00B23DCD" w:rsidRDefault="00AE49DF" w:rsidP="00963B76">
            <w:pPr>
              <w:spacing w:after="0" w:line="240" w:lineRule="auto"/>
              <w:rPr>
                <w:rFonts w:eastAsia="Times New Roman" w:cstheme="minorHAnsi"/>
                <w:lang w:eastAsia="en-GB"/>
              </w:rPr>
            </w:pPr>
          </w:p>
          <w:p w14:paraId="13CF3253" w14:textId="77777777" w:rsidR="00AE49DF" w:rsidRPr="00B23DCD" w:rsidRDefault="00AE49DF" w:rsidP="00963B76">
            <w:pPr>
              <w:spacing w:after="0" w:line="240" w:lineRule="auto"/>
              <w:rPr>
                <w:rFonts w:eastAsia="Times New Roman" w:cstheme="minorHAnsi"/>
                <w:lang w:eastAsia="en-GB"/>
              </w:rPr>
            </w:pPr>
          </w:p>
          <w:p w14:paraId="0ECA502E" w14:textId="77777777" w:rsidR="00AE49DF" w:rsidRPr="00B23DCD" w:rsidRDefault="00AE49DF" w:rsidP="00963B76">
            <w:pPr>
              <w:spacing w:after="0" w:line="240" w:lineRule="auto"/>
              <w:rPr>
                <w:rFonts w:eastAsia="Times New Roman" w:cstheme="minorHAnsi"/>
                <w:lang w:eastAsia="en-GB"/>
              </w:rPr>
            </w:pPr>
          </w:p>
          <w:p w14:paraId="0272A6C4" w14:textId="77777777" w:rsidR="00AE49DF" w:rsidRPr="00B23DCD" w:rsidRDefault="00AE49DF" w:rsidP="00963B76">
            <w:pPr>
              <w:spacing w:after="0" w:line="240" w:lineRule="auto"/>
              <w:rPr>
                <w:rFonts w:eastAsia="Times New Roman" w:cstheme="minorHAnsi"/>
                <w:lang w:eastAsia="en-GB"/>
              </w:rPr>
            </w:pPr>
          </w:p>
          <w:p w14:paraId="03746D92" w14:textId="77777777" w:rsidR="00AE49DF" w:rsidRPr="00B23DCD" w:rsidRDefault="00AE49DF" w:rsidP="00963B76">
            <w:pPr>
              <w:spacing w:after="0" w:line="240" w:lineRule="auto"/>
              <w:rPr>
                <w:rFonts w:eastAsia="Times New Roman" w:cstheme="minorHAnsi"/>
                <w:lang w:eastAsia="en-GB"/>
              </w:rPr>
            </w:pPr>
          </w:p>
          <w:p w14:paraId="249C2EA5" w14:textId="77777777" w:rsidR="00AE49DF" w:rsidRPr="00B23DCD" w:rsidRDefault="00AE49DF" w:rsidP="00963B76">
            <w:pPr>
              <w:spacing w:after="0" w:line="240" w:lineRule="auto"/>
              <w:rPr>
                <w:rFonts w:eastAsia="Times New Roman" w:cstheme="minorHAnsi"/>
                <w:lang w:eastAsia="en-GB"/>
              </w:rPr>
            </w:pPr>
          </w:p>
          <w:p w14:paraId="16B627AE" w14:textId="77777777" w:rsidR="00AE49DF" w:rsidRPr="00B23DCD" w:rsidRDefault="00AE49DF" w:rsidP="00963B76">
            <w:pPr>
              <w:spacing w:after="0" w:line="240" w:lineRule="auto"/>
              <w:rPr>
                <w:rFonts w:eastAsia="Times New Roman" w:cstheme="minorHAnsi"/>
                <w:lang w:eastAsia="en-GB"/>
              </w:rPr>
            </w:pPr>
          </w:p>
          <w:p w14:paraId="651D0E32" w14:textId="77777777" w:rsidR="00AE49DF" w:rsidRPr="00B23DCD" w:rsidRDefault="00AE49DF" w:rsidP="00963B76">
            <w:pPr>
              <w:spacing w:after="0" w:line="240" w:lineRule="auto"/>
              <w:rPr>
                <w:rFonts w:eastAsia="Times New Roman" w:cstheme="minorHAnsi"/>
                <w:lang w:eastAsia="en-GB"/>
              </w:rPr>
            </w:pPr>
          </w:p>
        </w:tc>
      </w:tr>
      <w:tr w:rsidR="00AE49DF" w:rsidRPr="00B23DCD" w14:paraId="7166C03B" w14:textId="77777777" w:rsidTr="00963B76">
        <w:trPr>
          <w:trHeight w:val="498"/>
        </w:trPr>
        <w:tc>
          <w:tcPr>
            <w:tcW w:w="10459" w:type="dxa"/>
          </w:tcPr>
          <w:p w14:paraId="41F5A37F"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Was there anyone else involved?</w:t>
            </w:r>
          </w:p>
          <w:p w14:paraId="078E1921" w14:textId="77777777" w:rsidR="00AE49DF" w:rsidRPr="00B23DCD" w:rsidRDefault="00AE49DF" w:rsidP="00963B76">
            <w:pPr>
              <w:spacing w:after="0" w:line="240" w:lineRule="auto"/>
              <w:rPr>
                <w:rFonts w:eastAsia="Times New Roman" w:cstheme="minorHAnsi"/>
                <w:lang w:eastAsia="en-GB"/>
              </w:rPr>
            </w:pPr>
          </w:p>
        </w:tc>
      </w:tr>
      <w:tr w:rsidR="00AE49DF" w:rsidRPr="00B23DCD" w14:paraId="10E7D769" w14:textId="77777777" w:rsidTr="00963B76">
        <w:trPr>
          <w:trHeight w:val="513"/>
        </w:trPr>
        <w:tc>
          <w:tcPr>
            <w:tcW w:w="10459" w:type="dxa"/>
          </w:tcPr>
          <w:p w14:paraId="0DE98EF3"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Where it took place:</w:t>
            </w:r>
          </w:p>
          <w:p w14:paraId="541DA8F6" w14:textId="77777777" w:rsidR="00AE49DF" w:rsidRPr="00B23DCD" w:rsidRDefault="00AE49DF" w:rsidP="00963B76">
            <w:pPr>
              <w:spacing w:after="0" w:line="240" w:lineRule="auto"/>
              <w:rPr>
                <w:rFonts w:eastAsia="Times New Roman" w:cstheme="minorHAnsi"/>
                <w:lang w:eastAsia="en-GB"/>
              </w:rPr>
            </w:pPr>
          </w:p>
        </w:tc>
      </w:tr>
      <w:tr w:rsidR="00AE49DF" w:rsidRPr="00B23DCD" w14:paraId="760D9120" w14:textId="77777777" w:rsidTr="00963B76">
        <w:trPr>
          <w:trHeight w:val="70"/>
        </w:trPr>
        <w:tc>
          <w:tcPr>
            <w:tcW w:w="10459" w:type="dxa"/>
          </w:tcPr>
          <w:p w14:paraId="293F9C28"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When it took place:</w:t>
            </w:r>
          </w:p>
          <w:p w14:paraId="0856692D" w14:textId="77777777" w:rsidR="00AE49DF" w:rsidRPr="00B23DCD" w:rsidRDefault="00AE49DF" w:rsidP="00963B76">
            <w:pPr>
              <w:spacing w:after="0" w:line="240" w:lineRule="auto"/>
              <w:rPr>
                <w:rFonts w:eastAsia="Times New Roman" w:cstheme="minorHAnsi"/>
                <w:lang w:eastAsia="en-GB"/>
              </w:rPr>
            </w:pPr>
          </w:p>
        </w:tc>
      </w:tr>
      <w:tr w:rsidR="00AE49DF" w:rsidRPr="00B23DCD" w14:paraId="7B8CF60D" w14:textId="77777777" w:rsidTr="00963B76">
        <w:trPr>
          <w:trHeight w:val="513"/>
        </w:trPr>
        <w:tc>
          <w:tcPr>
            <w:tcW w:w="10459" w:type="dxa"/>
          </w:tcPr>
          <w:p w14:paraId="01857828"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Who saw and reported it?</w:t>
            </w:r>
          </w:p>
          <w:p w14:paraId="785F5000" w14:textId="77777777" w:rsidR="00AE49DF" w:rsidRPr="00B23DCD" w:rsidRDefault="00AE49DF" w:rsidP="00963B76">
            <w:pPr>
              <w:spacing w:after="0" w:line="240" w:lineRule="auto"/>
              <w:rPr>
                <w:rFonts w:eastAsia="Times New Roman" w:cstheme="minorHAnsi"/>
                <w:lang w:eastAsia="en-GB"/>
              </w:rPr>
            </w:pPr>
          </w:p>
        </w:tc>
      </w:tr>
    </w:tbl>
    <w:p w14:paraId="69C8453C" w14:textId="77777777" w:rsidR="00AE49DF" w:rsidRPr="00B23DCD" w:rsidRDefault="00AE49DF" w:rsidP="00AE49DF">
      <w:pPr>
        <w:rPr>
          <w:rFonts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5"/>
        <w:gridCol w:w="4929"/>
      </w:tblGrid>
      <w:tr w:rsidR="00AE49DF" w:rsidRPr="00B23DCD" w14:paraId="16C868E3" w14:textId="77777777" w:rsidTr="00963B76">
        <w:trPr>
          <w:trHeight w:val="253"/>
        </w:trPr>
        <w:tc>
          <w:tcPr>
            <w:tcW w:w="10444" w:type="dxa"/>
            <w:gridSpan w:val="2"/>
          </w:tcPr>
          <w:p w14:paraId="4314FA05"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To be completed by Head Teacher, DSL or Dep SL</w:t>
            </w:r>
          </w:p>
        </w:tc>
      </w:tr>
      <w:tr w:rsidR="00AE49DF" w:rsidRPr="00B23DCD" w14:paraId="71FD426D" w14:textId="77777777" w:rsidTr="00963B76">
        <w:trPr>
          <w:trHeight w:val="1992"/>
        </w:trPr>
        <w:tc>
          <w:tcPr>
            <w:tcW w:w="10444" w:type="dxa"/>
            <w:gridSpan w:val="2"/>
          </w:tcPr>
          <w:p w14:paraId="216C827E"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Action taken including who else informed (if child on CP Register or an open case to Children’s Social Care, you must inform the key worker/social worker):</w:t>
            </w:r>
          </w:p>
          <w:p w14:paraId="5AD6CDD3" w14:textId="77777777" w:rsidR="00AE49DF" w:rsidRPr="00B23DCD" w:rsidRDefault="00AE49DF" w:rsidP="00963B76">
            <w:pPr>
              <w:spacing w:after="0" w:line="240" w:lineRule="auto"/>
              <w:rPr>
                <w:rFonts w:eastAsia="Times New Roman" w:cstheme="minorHAnsi"/>
                <w:lang w:eastAsia="en-GB"/>
              </w:rPr>
            </w:pPr>
          </w:p>
          <w:p w14:paraId="7DA2FE60" w14:textId="77777777" w:rsidR="00AE49DF" w:rsidRPr="00B23DCD" w:rsidRDefault="00AE49DF" w:rsidP="00963B76">
            <w:pPr>
              <w:spacing w:after="0" w:line="240" w:lineRule="auto"/>
              <w:rPr>
                <w:rFonts w:eastAsia="Times New Roman" w:cstheme="minorHAnsi"/>
                <w:lang w:eastAsia="en-GB"/>
              </w:rPr>
            </w:pPr>
          </w:p>
          <w:p w14:paraId="7105AA33" w14:textId="77777777" w:rsidR="00AE49DF" w:rsidRPr="00B23DCD" w:rsidRDefault="00AE49DF" w:rsidP="00963B76">
            <w:pPr>
              <w:spacing w:after="0" w:line="240" w:lineRule="auto"/>
              <w:rPr>
                <w:rFonts w:eastAsia="Times New Roman" w:cstheme="minorHAnsi"/>
                <w:lang w:eastAsia="en-GB"/>
              </w:rPr>
            </w:pPr>
          </w:p>
          <w:p w14:paraId="015F5427" w14:textId="77777777" w:rsidR="00AE49DF" w:rsidRPr="00B23DCD" w:rsidRDefault="00AE49DF" w:rsidP="00963B76">
            <w:pPr>
              <w:spacing w:after="0" w:line="240" w:lineRule="auto"/>
              <w:rPr>
                <w:rFonts w:eastAsia="Times New Roman" w:cstheme="minorHAnsi"/>
                <w:lang w:eastAsia="en-GB"/>
              </w:rPr>
            </w:pPr>
          </w:p>
          <w:p w14:paraId="412C05C1" w14:textId="77777777" w:rsidR="00AE49DF" w:rsidRPr="00B23DCD" w:rsidRDefault="00AE49DF" w:rsidP="00963B76">
            <w:pPr>
              <w:spacing w:after="0" w:line="240" w:lineRule="auto"/>
              <w:rPr>
                <w:rFonts w:eastAsia="Times New Roman" w:cstheme="minorHAnsi"/>
                <w:lang w:eastAsia="en-GB"/>
              </w:rPr>
            </w:pPr>
          </w:p>
          <w:p w14:paraId="50E58FAF" w14:textId="77777777" w:rsidR="00AE49DF" w:rsidRPr="00B23DCD" w:rsidRDefault="00AE49DF" w:rsidP="00963B76">
            <w:pPr>
              <w:spacing w:after="0" w:line="240" w:lineRule="auto"/>
              <w:rPr>
                <w:rFonts w:eastAsia="Times New Roman" w:cstheme="minorHAnsi"/>
                <w:lang w:eastAsia="en-GB"/>
              </w:rPr>
            </w:pPr>
          </w:p>
          <w:p w14:paraId="11C61853" w14:textId="77777777" w:rsidR="00AE49DF" w:rsidRPr="00B23DCD" w:rsidRDefault="00AE49DF" w:rsidP="00963B76">
            <w:pPr>
              <w:spacing w:after="0" w:line="240" w:lineRule="auto"/>
              <w:rPr>
                <w:rFonts w:eastAsia="Times New Roman" w:cstheme="minorHAnsi"/>
                <w:lang w:eastAsia="en-GB"/>
              </w:rPr>
            </w:pPr>
          </w:p>
          <w:p w14:paraId="779FE345" w14:textId="77777777" w:rsidR="00AE49DF" w:rsidRPr="00B23DCD" w:rsidRDefault="00AE49DF" w:rsidP="00963B76">
            <w:pPr>
              <w:spacing w:after="0" w:line="240" w:lineRule="auto"/>
              <w:rPr>
                <w:rFonts w:eastAsia="Times New Roman" w:cstheme="minorHAnsi"/>
                <w:lang w:eastAsia="en-GB"/>
              </w:rPr>
            </w:pPr>
          </w:p>
          <w:p w14:paraId="4BDEB3F8" w14:textId="77777777" w:rsidR="00AE49DF" w:rsidRPr="00B23DCD" w:rsidRDefault="00AE49DF" w:rsidP="00963B76">
            <w:pPr>
              <w:spacing w:after="0" w:line="240" w:lineRule="auto"/>
              <w:rPr>
                <w:rFonts w:eastAsia="Times New Roman" w:cstheme="minorHAnsi"/>
                <w:lang w:eastAsia="en-GB"/>
              </w:rPr>
            </w:pPr>
          </w:p>
          <w:p w14:paraId="39AB0C22" w14:textId="77777777" w:rsidR="00AE49DF" w:rsidRPr="00B23DCD" w:rsidRDefault="00AE49DF" w:rsidP="00963B76">
            <w:pPr>
              <w:spacing w:after="0" w:line="240" w:lineRule="auto"/>
              <w:rPr>
                <w:rFonts w:eastAsia="Times New Roman" w:cstheme="minorHAnsi"/>
                <w:lang w:eastAsia="en-GB"/>
              </w:rPr>
            </w:pPr>
          </w:p>
        </w:tc>
      </w:tr>
      <w:tr w:rsidR="00AE49DF" w:rsidRPr="00B23DCD" w14:paraId="6ED930A9" w14:textId="77777777" w:rsidTr="00963B76">
        <w:trPr>
          <w:trHeight w:val="505"/>
        </w:trPr>
        <w:tc>
          <w:tcPr>
            <w:tcW w:w="5222" w:type="dxa"/>
          </w:tcPr>
          <w:p w14:paraId="1BEA33C8"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Name:</w:t>
            </w:r>
          </w:p>
          <w:p w14:paraId="02D12D97" w14:textId="77777777" w:rsidR="00AE49DF" w:rsidRPr="00B23DCD" w:rsidRDefault="00AE49DF" w:rsidP="00963B76">
            <w:pPr>
              <w:spacing w:after="0" w:line="240" w:lineRule="auto"/>
              <w:rPr>
                <w:rFonts w:eastAsia="Times New Roman" w:cstheme="minorHAnsi"/>
                <w:lang w:eastAsia="en-GB"/>
              </w:rPr>
            </w:pPr>
          </w:p>
        </w:tc>
        <w:tc>
          <w:tcPr>
            <w:tcW w:w="5222" w:type="dxa"/>
          </w:tcPr>
          <w:p w14:paraId="2DCEBA98" w14:textId="77777777" w:rsidR="00AE49DF" w:rsidRPr="00B23DCD" w:rsidRDefault="00AE49DF" w:rsidP="00963B76">
            <w:pPr>
              <w:spacing w:after="0" w:line="240" w:lineRule="auto"/>
              <w:rPr>
                <w:rFonts w:eastAsia="Times New Roman" w:cstheme="minorHAnsi"/>
                <w:lang w:eastAsia="en-GB"/>
              </w:rPr>
            </w:pPr>
            <w:r w:rsidRPr="00B23DCD">
              <w:rPr>
                <w:rFonts w:eastAsia="Times New Roman" w:cstheme="minorHAnsi"/>
                <w:lang w:eastAsia="en-GB"/>
              </w:rPr>
              <w:t>Position:</w:t>
            </w:r>
          </w:p>
        </w:tc>
      </w:tr>
    </w:tbl>
    <w:p w14:paraId="55F6DE83" w14:textId="0BD23322" w:rsidR="00E03AF1" w:rsidRDefault="00E03AF1" w:rsidP="00F01FF9">
      <w:pPr>
        <w:rPr>
          <w:rFonts w:cstheme="minorHAnsi"/>
          <w:b/>
          <w:u w:val="single"/>
        </w:rPr>
      </w:pPr>
    </w:p>
    <w:tbl>
      <w:tblPr>
        <w:tblStyle w:val="TableGrid"/>
        <w:tblpPr w:vertAnchor="page" w:horzAnchor="page" w:tblpX="538" w:tblpY="720"/>
        <w:tblOverlap w:val="never"/>
        <w:tblW w:w="10798" w:type="dxa"/>
        <w:tblInd w:w="0" w:type="dxa"/>
        <w:tblCellMar>
          <w:top w:w="43" w:type="dxa"/>
          <w:left w:w="108" w:type="dxa"/>
          <w:right w:w="82" w:type="dxa"/>
        </w:tblCellMar>
        <w:tblLook w:val="04A0" w:firstRow="1" w:lastRow="0" w:firstColumn="1" w:lastColumn="0" w:noHBand="0" w:noVBand="1"/>
      </w:tblPr>
      <w:tblGrid>
        <w:gridCol w:w="2340"/>
        <w:gridCol w:w="3602"/>
        <w:gridCol w:w="2160"/>
        <w:gridCol w:w="2696"/>
      </w:tblGrid>
      <w:tr w:rsidR="00E03AF1" w:rsidRPr="00E03AF1" w14:paraId="5FC57E25" w14:textId="77777777" w:rsidTr="0081394D">
        <w:trPr>
          <w:trHeight w:val="341"/>
        </w:trPr>
        <w:tc>
          <w:tcPr>
            <w:tcW w:w="2340" w:type="dxa"/>
            <w:tcBorders>
              <w:top w:val="nil"/>
              <w:left w:val="nil"/>
              <w:bottom w:val="nil"/>
              <w:right w:val="nil"/>
            </w:tcBorders>
            <w:shd w:val="clear" w:color="auto" w:fill="339965"/>
          </w:tcPr>
          <w:p w14:paraId="09CED17A"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lastRenderedPageBreak/>
              <w:tab/>
              <w:t xml:space="preserve"> </w:t>
            </w:r>
          </w:p>
        </w:tc>
        <w:tc>
          <w:tcPr>
            <w:tcW w:w="8458" w:type="dxa"/>
            <w:gridSpan w:val="3"/>
            <w:tcBorders>
              <w:top w:val="nil"/>
              <w:left w:val="nil"/>
              <w:bottom w:val="nil"/>
              <w:right w:val="nil"/>
            </w:tcBorders>
            <w:shd w:val="clear" w:color="auto" w:fill="339965"/>
          </w:tcPr>
          <w:p w14:paraId="5E46DE28" w14:textId="77777777" w:rsidR="00E03AF1" w:rsidRPr="00E03AF1" w:rsidRDefault="00E03AF1" w:rsidP="00E03AF1">
            <w:pPr>
              <w:ind w:left="192"/>
              <w:rPr>
                <w:rFonts w:ascii="Calibri" w:eastAsia="Calibri" w:hAnsi="Calibri" w:cs="Calibri"/>
                <w:color w:val="000000"/>
              </w:rPr>
            </w:pPr>
            <w:r w:rsidRPr="00E03AF1">
              <w:rPr>
                <w:rFonts w:ascii="Arial" w:eastAsia="Arial" w:hAnsi="Arial" w:cs="Arial"/>
                <w:b/>
                <w:color w:val="FFFFFF"/>
                <w:sz w:val="28"/>
              </w:rPr>
              <w:t xml:space="preserve">GROWING SAFETY – INJURY BODY MAP </w:t>
            </w:r>
            <w:r w:rsidRPr="00E03AF1">
              <w:rPr>
                <w:rFonts w:ascii="Calibri" w:eastAsia="Calibri" w:hAnsi="Calibri" w:cs="Calibri"/>
                <w:color w:val="000000"/>
              </w:rPr>
              <w:t xml:space="preserve"> </w:t>
            </w:r>
          </w:p>
        </w:tc>
      </w:tr>
      <w:tr w:rsidR="00E03AF1" w:rsidRPr="00E03AF1" w14:paraId="122AFADA" w14:textId="77777777" w:rsidTr="0081394D">
        <w:trPr>
          <w:trHeight w:val="274"/>
        </w:trPr>
        <w:tc>
          <w:tcPr>
            <w:tcW w:w="2340" w:type="dxa"/>
            <w:tcBorders>
              <w:top w:val="nil"/>
              <w:left w:val="nil"/>
              <w:bottom w:val="single" w:sz="4" w:space="0" w:color="000000"/>
              <w:right w:val="nil"/>
            </w:tcBorders>
          </w:tcPr>
          <w:p w14:paraId="36853493" w14:textId="77777777" w:rsidR="00E03AF1" w:rsidRPr="00E03AF1" w:rsidRDefault="00E03AF1" w:rsidP="00E03AF1">
            <w:pPr>
              <w:ind w:left="252"/>
              <w:rPr>
                <w:rFonts w:ascii="Calibri" w:eastAsia="Calibri" w:hAnsi="Calibri" w:cs="Calibri"/>
                <w:color w:val="000000"/>
              </w:rPr>
            </w:pPr>
            <w:r w:rsidRPr="00E03AF1">
              <w:rPr>
                <w:rFonts w:ascii="Arial" w:eastAsia="Arial" w:hAnsi="Arial" w:cs="Arial"/>
                <w:color w:val="000000"/>
                <w:sz w:val="16"/>
              </w:rPr>
              <w:t xml:space="preserve"> </w:t>
            </w:r>
            <w:r w:rsidRPr="00E03AF1">
              <w:rPr>
                <w:rFonts w:ascii="Calibri" w:eastAsia="Calibri" w:hAnsi="Calibri" w:cs="Calibri"/>
                <w:color w:val="000000"/>
              </w:rPr>
              <w:t xml:space="preserve"> </w:t>
            </w:r>
          </w:p>
        </w:tc>
        <w:tc>
          <w:tcPr>
            <w:tcW w:w="8458" w:type="dxa"/>
            <w:gridSpan w:val="3"/>
            <w:tcBorders>
              <w:top w:val="nil"/>
              <w:left w:val="nil"/>
              <w:bottom w:val="single" w:sz="4" w:space="0" w:color="000000"/>
              <w:right w:val="nil"/>
            </w:tcBorders>
          </w:tcPr>
          <w:p w14:paraId="2F3EAACB" w14:textId="77777777" w:rsidR="00E03AF1" w:rsidRPr="00E03AF1" w:rsidRDefault="00E03AF1" w:rsidP="00E03AF1">
            <w:pPr>
              <w:ind w:left="2"/>
              <w:rPr>
                <w:rFonts w:ascii="Calibri" w:eastAsia="Calibri" w:hAnsi="Calibri" w:cs="Calibri"/>
                <w:color w:val="000000"/>
              </w:rPr>
            </w:pPr>
            <w:r w:rsidRPr="00E03AF1">
              <w:rPr>
                <w:rFonts w:ascii="Calibri" w:eastAsia="Calibri" w:hAnsi="Calibri" w:cs="Calibri"/>
                <w:color w:val="000000"/>
              </w:rPr>
              <w:t xml:space="preserve"> </w:t>
            </w:r>
          </w:p>
        </w:tc>
      </w:tr>
      <w:tr w:rsidR="00E03AF1" w:rsidRPr="00E03AF1" w14:paraId="72CFB4C6" w14:textId="77777777" w:rsidTr="0081394D">
        <w:trPr>
          <w:trHeight w:val="298"/>
        </w:trPr>
        <w:tc>
          <w:tcPr>
            <w:tcW w:w="2340" w:type="dxa"/>
            <w:tcBorders>
              <w:top w:val="single" w:sz="4" w:space="0" w:color="000000"/>
              <w:left w:val="single" w:sz="4" w:space="0" w:color="000000"/>
              <w:bottom w:val="single" w:sz="4" w:space="0" w:color="000000"/>
              <w:right w:val="single" w:sz="4" w:space="0" w:color="000000"/>
            </w:tcBorders>
          </w:tcPr>
          <w:p w14:paraId="15E62D27"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NAME OF CHILD  </w:t>
            </w:r>
            <w:r w:rsidRPr="00E03AF1">
              <w:rPr>
                <w:rFonts w:ascii="Calibri" w:eastAsia="Calibri" w:hAnsi="Calibri" w:cs="Calibri"/>
                <w:color w:val="000000"/>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3A5EEE3C"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66E64F0F" w14:textId="77777777" w:rsidR="00E03AF1" w:rsidRPr="00E03AF1" w:rsidRDefault="00E03AF1" w:rsidP="00E03AF1">
            <w:pPr>
              <w:jc w:val="both"/>
              <w:rPr>
                <w:rFonts w:ascii="Calibri" w:eastAsia="Calibri" w:hAnsi="Calibri" w:cs="Calibri"/>
                <w:color w:val="000000"/>
              </w:rPr>
            </w:pPr>
            <w:r w:rsidRPr="00E03AF1">
              <w:rPr>
                <w:rFonts w:ascii="Arial" w:eastAsia="Arial" w:hAnsi="Arial" w:cs="Arial"/>
                <w:b/>
                <w:color w:val="000000"/>
                <w:sz w:val="24"/>
              </w:rPr>
              <w:t xml:space="preserve">DATE OF BIRTH </w:t>
            </w:r>
            <w:r w:rsidRPr="00E03AF1">
              <w:rPr>
                <w:rFonts w:ascii="Calibri" w:eastAsia="Calibri" w:hAnsi="Calibri" w:cs="Calibri"/>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Pr>
          <w:p w14:paraId="2C73D56E"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16"/>
              </w:rPr>
              <w:t xml:space="preserve"> </w:t>
            </w:r>
            <w:r w:rsidRPr="00E03AF1">
              <w:rPr>
                <w:rFonts w:ascii="Calibri" w:eastAsia="Calibri" w:hAnsi="Calibri" w:cs="Calibri"/>
                <w:color w:val="000000"/>
              </w:rPr>
              <w:t xml:space="preserve"> </w:t>
            </w:r>
          </w:p>
        </w:tc>
      </w:tr>
    </w:tbl>
    <w:p w14:paraId="25570BA3" w14:textId="77777777" w:rsidR="00E03AF1" w:rsidRPr="00E03AF1" w:rsidRDefault="00E03AF1" w:rsidP="00E03AF1">
      <w:pPr>
        <w:spacing w:after="0"/>
        <w:ind w:left="247"/>
        <w:jc w:val="both"/>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p w14:paraId="176641DC" w14:textId="77777777" w:rsidR="00E03AF1" w:rsidRPr="00E03AF1" w:rsidRDefault="00E03AF1" w:rsidP="00E03AF1">
      <w:pPr>
        <w:spacing w:after="84"/>
        <w:ind w:left="-125" w:right="-826"/>
        <w:rPr>
          <w:rFonts w:ascii="Calibri" w:eastAsia="Calibri" w:hAnsi="Calibri" w:cs="Calibri"/>
          <w:color w:val="000000"/>
          <w:lang w:eastAsia="en-GB"/>
        </w:rPr>
      </w:pPr>
      <w:r w:rsidRPr="00E03AF1">
        <w:rPr>
          <w:rFonts w:ascii="Calibri" w:eastAsia="Calibri" w:hAnsi="Calibri" w:cs="Calibri"/>
          <w:noProof/>
          <w:color w:val="000000"/>
          <w:lang w:eastAsia="en-GB"/>
        </w:rPr>
        <w:drawing>
          <wp:inline distT="0" distB="0" distL="0" distR="0" wp14:anchorId="282C4604" wp14:editId="4586C8F1">
            <wp:extent cx="6861048" cy="2298192"/>
            <wp:effectExtent l="0" t="0" r="0" b="0"/>
            <wp:docPr id="10632" name="Picture 10632"/>
            <wp:cNvGraphicFramePr/>
            <a:graphic xmlns:a="http://schemas.openxmlformats.org/drawingml/2006/main">
              <a:graphicData uri="http://schemas.openxmlformats.org/drawingml/2006/picture">
                <pic:pic xmlns:pic="http://schemas.openxmlformats.org/drawingml/2006/picture">
                  <pic:nvPicPr>
                    <pic:cNvPr id="10632" name="Picture 10632"/>
                    <pic:cNvPicPr/>
                  </pic:nvPicPr>
                  <pic:blipFill>
                    <a:blip r:embed="rId28"/>
                    <a:stretch>
                      <a:fillRect/>
                    </a:stretch>
                  </pic:blipFill>
                  <pic:spPr>
                    <a:xfrm>
                      <a:off x="0" y="0"/>
                      <a:ext cx="6861048" cy="2298192"/>
                    </a:xfrm>
                    <a:prstGeom prst="rect">
                      <a:avLst/>
                    </a:prstGeom>
                  </pic:spPr>
                </pic:pic>
              </a:graphicData>
            </a:graphic>
          </wp:inline>
        </w:drawing>
      </w:r>
    </w:p>
    <w:p w14:paraId="48F96000" w14:textId="77777777" w:rsidR="00E03AF1" w:rsidRPr="00E03AF1" w:rsidRDefault="00E03AF1" w:rsidP="00E03AF1">
      <w:pPr>
        <w:spacing w:after="0"/>
        <w:ind w:left="247"/>
        <w:jc w:val="both"/>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tbl>
      <w:tblPr>
        <w:tblStyle w:val="TableGrid"/>
        <w:tblW w:w="10798" w:type="dxa"/>
        <w:tblInd w:w="-108" w:type="dxa"/>
        <w:tblCellMar>
          <w:top w:w="14" w:type="dxa"/>
          <w:left w:w="106" w:type="dxa"/>
          <w:bottom w:w="15" w:type="dxa"/>
          <w:right w:w="68" w:type="dxa"/>
        </w:tblCellMar>
        <w:tblLook w:val="04A0" w:firstRow="1" w:lastRow="0" w:firstColumn="1" w:lastColumn="0" w:noHBand="0" w:noVBand="1"/>
      </w:tblPr>
      <w:tblGrid>
        <w:gridCol w:w="2700"/>
        <w:gridCol w:w="2666"/>
        <w:gridCol w:w="519"/>
        <w:gridCol w:w="2410"/>
        <w:gridCol w:w="2503"/>
      </w:tblGrid>
      <w:tr w:rsidR="00E03AF1" w:rsidRPr="00E03AF1" w14:paraId="2E846AF0" w14:textId="77777777" w:rsidTr="0081394D">
        <w:trPr>
          <w:trHeight w:val="9689"/>
        </w:trPr>
        <w:tc>
          <w:tcPr>
            <w:tcW w:w="5366" w:type="dxa"/>
            <w:gridSpan w:val="2"/>
            <w:tcBorders>
              <w:top w:val="single" w:sz="4" w:space="0" w:color="000000"/>
              <w:left w:val="single" w:sz="4" w:space="0" w:color="000000"/>
              <w:bottom w:val="single" w:sz="4" w:space="0" w:color="000000"/>
              <w:right w:val="single" w:sz="4" w:space="0" w:color="000000"/>
            </w:tcBorders>
            <w:vAlign w:val="bottom"/>
          </w:tcPr>
          <w:p w14:paraId="21E4B9FE" w14:textId="77777777" w:rsidR="00E03AF1" w:rsidRPr="00E03AF1" w:rsidRDefault="00E03AF1" w:rsidP="00E03AF1">
            <w:pPr>
              <w:spacing w:after="89"/>
              <w:jc w:val="right"/>
              <w:rPr>
                <w:rFonts w:ascii="Calibri" w:eastAsia="Calibri" w:hAnsi="Calibri" w:cs="Calibri"/>
                <w:color w:val="000000"/>
              </w:rPr>
            </w:pPr>
            <w:r w:rsidRPr="00E03AF1">
              <w:rPr>
                <w:rFonts w:ascii="Calibri" w:eastAsia="Calibri" w:hAnsi="Calibri" w:cs="Calibri"/>
                <w:noProof/>
                <w:color w:val="000000"/>
              </w:rPr>
              <w:drawing>
                <wp:inline distT="0" distB="0" distL="0" distR="0" wp14:anchorId="5ED795F3" wp14:editId="0FA0614C">
                  <wp:extent cx="2987040" cy="5830824"/>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9"/>
                          <a:stretch>
                            <a:fillRect/>
                          </a:stretch>
                        </pic:blipFill>
                        <pic:spPr>
                          <a:xfrm>
                            <a:off x="0" y="0"/>
                            <a:ext cx="2987040" cy="5830824"/>
                          </a:xfrm>
                          <a:prstGeom prst="rect">
                            <a:avLst/>
                          </a:prstGeom>
                        </pic:spPr>
                      </pic:pic>
                    </a:graphicData>
                  </a:graphic>
                </wp:inline>
              </w:drawing>
            </w:r>
            <w:r w:rsidRPr="00E03AF1">
              <w:rPr>
                <w:rFonts w:ascii="Calibri" w:eastAsia="Calibri" w:hAnsi="Calibri" w:cs="Calibri"/>
                <w:color w:val="000000"/>
              </w:rPr>
              <w:t xml:space="preserve"> </w:t>
            </w:r>
          </w:p>
          <w:p w14:paraId="5EBFFE84" w14:textId="77777777" w:rsidR="00E03AF1" w:rsidRPr="00E03AF1" w:rsidRDefault="00E03AF1" w:rsidP="00E03AF1">
            <w:pPr>
              <w:ind w:right="38"/>
              <w:jc w:val="center"/>
              <w:rPr>
                <w:rFonts w:ascii="Calibri" w:eastAsia="Calibri" w:hAnsi="Calibri" w:cs="Calibri"/>
                <w:color w:val="000000"/>
              </w:rPr>
            </w:pPr>
            <w:r w:rsidRPr="00E03AF1">
              <w:rPr>
                <w:rFonts w:ascii="Arial" w:eastAsia="Arial" w:hAnsi="Arial" w:cs="Arial"/>
                <w:b/>
                <w:color w:val="000000"/>
                <w:sz w:val="24"/>
              </w:rPr>
              <w:t xml:space="preserve">FRONT </w:t>
            </w:r>
            <w:r w:rsidRPr="00E03AF1">
              <w:rPr>
                <w:rFonts w:ascii="Calibri" w:eastAsia="Calibri" w:hAnsi="Calibri" w:cs="Calibri"/>
                <w:color w:val="000000"/>
              </w:rPr>
              <w:t xml:space="preserve"> </w:t>
            </w:r>
          </w:p>
        </w:tc>
        <w:tc>
          <w:tcPr>
            <w:tcW w:w="5431" w:type="dxa"/>
            <w:gridSpan w:val="3"/>
            <w:tcBorders>
              <w:top w:val="single" w:sz="4" w:space="0" w:color="000000"/>
              <w:left w:val="single" w:sz="4" w:space="0" w:color="000000"/>
              <w:bottom w:val="single" w:sz="4" w:space="0" w:color="000000"/>
              <w:right w:val="single" w:sz="8" w:space="0" w:color="000000"/>
            </w:tcBorders>
            <w:vAlign w:val="bottom"/>
          </w:tcPr>
          <w:p w14:paraId="06940578" w14:textId="77777777" w:rsidR="00E03AF1" w:rsidRPr="00E03AF1" w:rsidRDefault="00E03AF1" w:rsidP="00E03AF1">
            <w:pPr>
              <w:spacing w:after="158"/>
              <w:ind w:right="5"/>
              <w:jc w:val="right"/>
              <w:rPr>
                <w:rFonts w:ascii="Calibri" w:eastAsia="Calibri" w:hAnsi="Calibri" w:cs="Calibri"/>
                <w:color w:val="000000"/>
              </w:rPr>
            </w:pPr>
            <w:r w:rsidRPr="00E03AF1">
              <w:rPr>
                <w:rFonts w:ascii="Calibri" w:eastAsia="Calibri" w:hAnsi="Calibri" w:cs="Calibri"/>
                <w:noProof/>
                <w:color w:val="000000"/>
              </w:rPr>
              <w:drawing>
                <wp:inline distT="0" distB="0" distL="0" distR="0" wp14:anchorId="16C1682B" wp14:editId="14C5FF02">
                  <wp:extent cx="2801112" cy="5512308"/>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0"/>
                          <a:stretch>
                            <a:fillRect/>
                          </a:stretch>
                        </pic:blipFill>
                        <pic:spPr>
                          <a:xfrm>
                            <a:off x="0" y="0"/>
                            <a:ext cx="2801112" cy="5512308"/>
                          </a:xfrm>
                          <a:prstGeom prst="rect">
                            <a:avLst/>
                          </a:prstGeom>
                        </pic:spPr>
                      </pic:pic>
                    </a:graphicData>
                  </a:graphic>
                </wp:inline>
              </w:drawing>
            </w:r>
            <w:r w:rsidRPr="00E03AF1">
              <w:rPr>
                <w:rFonts w:ascii="Calibri" w:eastAsia="Calibri" w:hAnsi="Calibri" w:cs="Calibri"/>
                <w:color w:val="000000"/>
              </w:rPr>
              <w:t xml:space="preserve"> </w:t>
            </w:r>
          </w:p>
          <w:p w14:paraId="77A27534" w14:textId="77777777" w:rsidR="00E03AF1" w:rsidRPr="00E03AF1" w:rsidRDefault="00E03AF1" w:rsidP="00E03AF1">
            <w:pPr>
              <w:ind w:left="134"/>
              <w:jc w:val="cente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2E7736F7" w14:textId="77777777" w:rsidR="00E03AF1" w:rsidRPr="00E03AF1" w:rsidRDefault="00E03AF1" w:rsidP="00E03AF1">
            <w:pPr>
              <w:ind w:right="49"/>
              <w:jc w:val="center"/>
              <w:rPr>
                <w:rFonts w:ascii="Calibri" w:eastAsia="Calibri" w:hAnsi="Calibri" w:cs="Calibri"/>
                <w:color w:val="000000"/>
              </w:rPr>
            </w:pPr>
            <w:r w:rsidRPr="00E03AF1">
              <w:rPr>
                <w:rFonts w:ascii="Arial" w:eastAsia="Arial" w:hAnsi="Arial" w:cs="Arial"/>
                <w:b/>
                <w:color w:val="000000"/>
                <w:sz w:val="24"/>
              </w:rPr>
              <w:t xml:space="preserve">BACK </w:t>
            </w:r>
            <w:r w:rsidRPr="00E03AF1">
              <w:rPr>
                <w:rFonts w:ascii="Calibri" w:eastAsia="Calibri" w:hAnsi="Calibri" w:cs="Calibri"/>
                <w:color w:val="000000"/>
              </w:rPr>
              <w:t xml:space="preserve"> </w:t>
            </w:r>
          </w:p>
        </w:tc>
      </w:tr>
      <w:tr w:rsidR="00E03AF1" w:rsidRPr="00E03AF1" w14:paraId="7F4F8DEF" w14:textId="77777777" w:rsidTr="0081394D">
        <w:trPr>
          <w:trHeight w:val="307"/>
        </w:trPr>
        <w:tc>
          <w:tcPr>
            <w:tcW w:w="2700" w:type="dxa"/>
            <w:tcBorders>
              <w:top w:val="single" w:sz="4" w:space="0" w:color="000000"/>
              <w:left w:val="single" w:sz="4" w:space="0" w:color="000000"/>
              <w:bottom w:val="single" w:sz="4" w:space="0" w:color="000000"/>
              <w:right w:val="single" w:sz="4" w:space="0" w:color="000000"/>
            </w:tcBorders>
          </w:tcPr>
          <w:p w14:paraId="29073E6C"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16"/>
              </w:rPr>
              <w:lastRenderedPageBreak/>
              <w:t xml:space="preserve"> </w:t>
            </w:r>
            <w:r w:rsidRPr="00E03AF1">
              <w:rPr>
                <w:rFonts w:ascii="Arial" w:eastAsia="Arial" w:hAnsi="Arial" w:cs="Arial"/>
                <w:b/>
                <w:color w:val="000000"/>
                <w:sz w:val="24"/>
              </w:rPr>
              <w:t xml:space="preserve">NAME OF WORKER </w:t>
            </w:r>
            <w:r w:rsidRPr="00E03AF1">
              <w:rPr>
                <w:rFonts w:ascii="Calibri" w:eastAsia="Calibri" w:hAnsi="Calibri" w:cs="Calibri"/>
                <w:color w:val="000000"/>
              </w:rPr>
              <w:t xml:space="preserve"> </w:t>
            </w:r>
          </w:p>
        </w:tc>
        <w:tc>
          <w:tcPr>
            <w:tcW w:w="3185" w:type="dxa"/>
            <w:gridSpan w:val="2"/>
            <w:tcBorders>
              <w:top w:val="single" w:sz="4" w:space="0" w:color="000000"/>
              <w:left w:val="single" w:sz="4" w:space="0" w:color="000000"/>
              <w:bottom w:val="single" w:sz="4" w:space="0" w:color="000000"/>
              <w:right w:val="single" w:sz="4" w:space="0" w:color="000000"/>
            </w:tcBorders>
          </w:tcPr>
          <w:p w14:paraId="15F288C8"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4762871" w14:textId="77777777" w:rsidR="00E03AF1" w:rsidRPr="00E03AF1" w:rsidRDefault="00E03AF1" w:rsidP="00E03AF1">
            <w:pPr>
              <w:ind w:left="2"/>
              <w:jc w:val="both"/>
              <w:rPr>
                <w:rFonts w:ascii="Calibri" w:eastAsia="Calibri" w:hAnsi="Calibri" w:cs="Calibri"/>
                <w:color w:val="000000"/>
              </w:rPr>
            </w:pPr>
            <w:r w:rsidRPr="00E03AF1">
              <w:rPr>
                <w:rFonts w:ascii="Arial" w:eastAsia="Arial" w:hAnsi="Arial" w:cs="Arial"/>
                <w:b/>
                <w:color w:val="000000"/>
                <w:sz w:val="24"/>
              </w:rPr>
              <w:t xml:space="preserve">DATE RECORDED </w:t>
            </w:r>
            <w:r w:rsidRPr="00E03AF1">
              <w:rPr>
                <w:rFonts w:ascii="Calibri" w:eastAsia="Calibri" w:hAnsi="Calibri" w:cs="Calibri"/>
                <w:color w:val="000000"/>
              </w:rPr>
              <w:t xml:space="preserve"> </w:t>
            </w:r>
          </w:p>
        </w:tc>
        <w:tc>
          <w:tcPr>
            <w:tcW w:w="2503" w:type="dxa"/>
            <w:tcBorders>
              <w:top w:val="single" w:sz="4" w:space="0" w:color="000000"/>
              <w:left w:val="single" w:sz="4" w:space="0" w:color="000000"/>
              <w:bottom w:val="single" w:sz="4" w:space="0" w:color="000000"/>
              <w:right w:val="single" w:sz="8" w:space="0" w:color="000000"/>
            </w:tcBorders>
          </w:tcPr>
          <w:p w14:paraId="13FA2AFB"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2A051737"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tbl>
      <w:tblPr>
        <w:tblStyle w:val="TableGrid"/>
        <w:tblW w:w="10786" w:type="dxa"/>
        <w:tblInd w:w="-108" w:type="dxa"/>
        <w:tblCellMar>
          <w:left w:w="106" w:type="dxa"/>
          <w:bottom w:w="3" w:type="dxa"/>
        </w:tblCellMar>
        <w:tblLook w:val="04A0" w:firstRow="1" w:lastRow="0" w:firstColumn="1" w:lastColumn="0" w:noHBand="0" w:noVBand="1"/>
      </w:tblPr>
      <w:tblGrid>
        <w:gridCol w:w="5403"/>
        <w:gridCol w:w="5383"/>
      </w:tblGrid>
      <w:tr w:rsidR="00E03AF1" w:rsidRPr="00E03AF1" w14:paraId="3AFADE36" w14:textId="77777777" w:rsidTr="0081394D">
        <w:trPr>
          <w:trHeight w:val="3535"/>
        </w:trPr>
        <w:tc>
          <w:tcPr>
            <w:tcW w:w="5402" w:type="dxa"/>
            <w:tcBorders>
              <w:top w:val="single" w:sz="4" w:space="0" w:color="000000"/>
              <w:left w:val="single" w:sz="4" w:space="0" w:color="000000"/>
              <w:bottom w:val="single" w:sz="4" w:space="0" w:color="000000"/>
              <w:right w:val="single" w:sz="4" w:space="0" w:color="000000"/>
            </w:tcBorders>
            <w:vAlign w:val="bottom"/>
          </w:tcPr>
          <w:p w14:paraId="20586988" w14:textId="77777777" w:rsidR="00E03AF1" w:rsidRPr="00E03AF1" w:rsidRDefault="00E03AF1" w:rsidP="00E03AF1">
            <w:pPr>
              <w:spacing w:after="103"/>
              <w:ind w:right="128"/>
              <w:jc w:val="right"/>
              <w:rPr>
                <w:rFonts w:ascii="Calibri" w:eastAsia="Calibri" w:hAnsi="Calibri" w:cs="Calibri"/>
                <w:color w:val="000000"/>
              </w:rPr>
            </w:pPr>
            <w:r w:rsidRPr="00E03AF1">
              <w:rPr>
                <w:rFonts w:ascii="Calibri" w:eastAsia="Calibri" w:hAnsi="Calibri" w:cs="Calibri"/>
                <w:noProof/>
                <w:color w:val="000000"/>
              </w:rPr>
              <w:drawing>
                <wp:inline distT="0" distB="0" distL="0" distR="0" wp14:anchorId="0AD4AAD9" wp14:editId="1BAB0660">
                  <wp:extent cx="2971800" cy="157734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31"/>
                          <a:stretch>
                            <a:fillRect/>
                          </a:stretch>
                        </pic:blipFill>
                        <pic:spPr>
                          <a:xfrm>
                            <a:off x="0" y="0"/>
                            <a:ext cx="2971800" cy="1577340"/>
                          </a:xfrm>
                          <a:prstGeom prst="rect">
                            <a:avLst/>
                          </a:prstGeom>
                        </pic:spPr>
                      </pic:pic>
                    </a:graphicData>
                  </a:graphic>
                </wp:inline>
              </w:drawing>
            </w:r>
            <w:r w:rsidRPr="00E03AF1">
              <w:rPr>
                <w:rFonts w:ascii="Calibri" w:eastAsia="Calibri" w:hAnsi="Calibri" w:cs="Calibri"/>
                <w:color w:val="000000"/>
              </w:rPr>
              <w:t xml:space="preserve"> </w:t>
            </w:r>
          </w:p>
          <w:p w14:paraId="7AD543FE" w14:textId="77777777" w:rsidR="00E03AF1" w:rsidRPr="00E03AF1" w:rsidRDefault="00E03AF1" w:rsidP="00E03AF1">
            <w:pPr>
              <w:spacing w:after="50"/>
              <w:ind w:left="2"/>
              <w:rPr>
                <w:rFonts w:ascii="Calibri" w:eastAsia="Calibri" w:hAnsi="Calibri" w:cs="Calibri"/>
                <w:color w:val="000000"/>
              </w:rPr>
            </w:pPr>
            <w:r w:rsidRPr="00E03AF1">
              <w:rPr>
                <w:rFonts w:ascii="Arial" w:eastAsia="Arial" w:hAnsi="Arial" w:cs="Arial"/>
                <w:color w:val="000000"/>
                <w:sz w:val="16"/>
              </w:rPr>
              <w:t xml:space="preserve"> </w:t>
            </w:r>
            <w:r w:rsidRPr="00E03AF1">
              <w:rPr>
                <w:rFonts w:ascii="Calibri" w:eastAsia="Calibri" w:hAnsi="Calibri" w:cs="Calibri"/>
                <w:color w:val="000000"/>
              </w:rPr>
              <w:t xml:space="preserve"> </w:t>
            </w:r>
          </w:p>
          <w:p w14:paraId="629E7350"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73BAB0A1"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b/>
                <w:color w:val="000000"/>
                <w:sz w:val="24"/>
              </w:rPr>
              <w:t>LEFT HAND</w:t>
            </w:r>
            <w:r w:rsidRPr="00E03AF1">
              <w:rPr>
                <w:rFonts w:ascii="Arial" w:eastAsia="Arial" w:hAnsi="Arial" w:cs="Arial"/>
                <w:b/>
                <w:color w:val="000000"/>
                <w:sz w:val="20"/>
              </w:rPr>
              <w:t xml:space="preserve"> </w:t>
            </w:r>
            <w:r w:rsidRPr="00E03AF1">
              <w:rPr>
                <w:rFonts w:ascii="Calibri" w:eastAsia="Calibri" w:hAnsi="Calibri" w:cs="Calibri"/>
                <w:color w:val="000000"/>
              </w:rPr>
              <w:t xml:space="preserve"> </w:t>
            </w:r>
          </w:p>
        </w:tc>
        <w:tc>
          <w:tcPr>
            <w:tcW w:w="5383" w:type="dxa"/>
            <w:tcBorders>
              <w:top w:val="single" w:sz="4" w:space="0" w:color="000000"/>
              <w:left w:val="single" w:sz="4" w:space="0" w:color="000000"/>
              <w:bottom w:val="single" w:sz="4" w:space="0" w:color="000000"/>
              <w:right w:val="single" w:sz="4" w:space="0" w:color="000000"/>
            </w:tcBorders>
            <w:vAlign w:val="bottom"/>
          </w:tcPr>
          <w:p w14:paraId="5C171842" w14:textId="77777777" w:rsidR="00E03AF1" w:rsidRPr="00E03AF1" w:rsidRDefault="00E03AF1" w:rsidP="00E03AF1">
            <w:pPr>
              <w:ind w:right="663"/>
              <w:jc w:val="right"/>
              <w:rPr>
                <w:rFonts w:ascii="Calibri" w:eastAsia="Calibri" w:hAnsi="Calibri" w:cs="Calibri"/>
                <w:color w:val="000000"/>
              </w:rPr>
            </w:pPr>
            <w:r w:rsidRPr="00E03AF1">
              <w:rPr>
                <w:rFonts w:ascii="Calibri" w:eastAsia="Calibri" w:hAnsi="Calibri" w:cs="Calibri"/>
                <w:noProof/>
                <w:color w:val="000000"/>
              </w:rPr>
              <w:drawing>
                <wp:inline distT="0" distB="0" distL="0" distR="0" wp14:anchorId="0B20458E" wp14:editId="7019004C">
                  <wp:extent cx="2852928" cy="1636776"/>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32"/>
                          <a:stretch>
                            <a:fillRect/>
                          </a:stretch>
                        </pic:blipFill>
                        <pic:spPr>
                          <a:xfrm>
                            <a:off x="0" y="0"/>
                            <a:ext cx="2852928" cy="1636776"/>
                          </a:xfrm>
                          <a:prstGeom prst="rect">
                            <a:avLst/>
                          </a:prstGeom>
                        </pic:spPr>
                      </pic:pic>
                    </a:graphicData>
                  </a:graphic>
                </wp:inline>
              </w:drawing>
            </w:r>
            <w:r w:rsidRPr="00E03AF1">
              <w:rPr>
                <w:rFonts w:ascii="Calibri" w:eastAsia="Calibri" w:hAnsi="Calibri" w:cs="Calibri"/>
                <w:color w:val="000000"/>
              </w:rPr>
              <w:t xml:space="preserve"> </w:t>
            </w:r>
          </w:p>
          <w:p w14:paraId="7D0A7AE8" w14:textId="77777777" w:rsidR="00E03AF1" w:rsidRPr="00E03AF1" w:rsidRDefault="00E03AF1" w:rsidP="00E03AF1">
            <w:pPr>
              <w:spacing w:after="53"/>
              <w:rPr>
                <w:rFonts w:ascii="Calibri" w:eastAsia="Calibri" w:hAnsi="Calibri" w:cs="Calibri"/>
                <w:color w:val="000000"/>
              </w:rPr>
            </w:pPr>
            <w:r w:rsidRPr="00E03AF1">
              <w:rPr>
                <w:rFonts w:ascii="Arial" w:eastAsia="Arial" w:hAnsi="Arial" w:cs="Arial"/>
                <w:b/>
                <w:color w:val="000000"/>
                <w:sz w:val="16"/>
              </w:rPr>
              <w:t xml:space="preserve"> </w:t>
            </w:r>
            <w:r w:rsidRPr="00E03AF1">
              <w:rPr>
                <w:rFonts w:ascii="Calibri" w:eastAsia="Calibri" w:hAnsi="Calibri" w:cs="Calibri"/>
                <w:color w:val="000000"/>
              </w:rPr>
              <w:t xml:space="preserve"> </w:t>
            </w:r>
          </w:p>
          <w:p w14:paraId="161A1BCE"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 </w:t>
            </w:r>
            <w:r w:rsidRPr="00E03AF1">
              <w:rPr>
                <w:rFonts w:ascii="Calibri" w:eastAsia="Calibri" w:hAnsi="Calibri" w:cs="Calibri"/>
                <w:color w:val="000000"/>
              </w:rPr>
              <w:t xml:space="preserve"> </w:t>
            </w:r>
          </w:p>
          <w:p w14:paraId="02A97BB1" w14:textId="77777777" w:rsidR="00E03AF1" w:rsidRPr="00E03AF1" w:rsidRDefault="00E03AF1" w:rsidP="00E03AF1">
            <w:pPr>
              <w:ind w:right="110"/>
              <w:jc w:val="right"/>
              <w:rPr>
                <w:rFonts w:ascii="Calibri" w:eastAsia="Calibri" w:hAnsi="Calibri" w:cs="Calibri"/>
                <w:color w:val="000000"/>
              </w:rPr>
            </w:pPr>
            <w:r w:rsidRPr="00E03AF1">
              <w:rPr>
                <w:rFonts w:ascii="Arial" w:eastAsia="Arial" w:hAnsi="Arial" w:cs="Arial"/>
                <w:b/>
                <w:color w:val="000000"/>
                <w:sz w:val="24"/>
              </w:rPr>
              <w:t xml:space="preserve">RIGHT HAND </w:t>
            </w:r>
            <w:r w:rsidRPr="00E03AF1">
              <w:rPr>
                <w:rFonts w:ascii="Calibri" w:eastAsia="Calibri" w:hAnsi="Calibri" w:cs="Calibri"/>
                <w:color w:val="000000"/>
              </w:rPr>
              <w:t xml:space="preserve"> </w:t>
            </w:r>
          </w:p>
        </w:tc>
      </w:tr>
    </w:tbl>
    <w:tbl>
      <w:tblPr>
        <w:tblStyle w:val="TableGrid"/>
        <w:tblpPr w:vertAnchor="page" w:horzAnchor="page" w:tblpX="538" w:tblpY="720"/>
        <w:tblOverlap w:val="never"/>
        <w:tblW w:w="10798" w:type="dxa"/>
        <w:tblInd w:w="0" w:type="dxa"/>
        <w:tblCellMar>
          <w:top w:w="43" w:type="dxa"/>
          <w:left w:w="108" w:type="dxa"/>
          <w:right w:w="8" w:type="dxa"/>
        </w:tblCellMar>
        <w:tblLook w:val="04A0" w:firstRow="1" w:lastRow="0" w:firstColumn="1" w:lastColumn="0" w:noHBand="0" w:noVBand="1"/>
      </w:tblPr>
      <w:tblGrid>
        <w:gridCol w:w="2341"/>
        <w:gridCol w:w="3602"/>
        <w:gridCol w:w="2340"/>
        <w:gridCol w:w="2515"/>
      </w:tblGrid>
      <w:tr w:rsidR="00E03AF1" w:rsidRPr="00E03AF1" w14:paraId="770EC791" w14:textId="77777777" w:rsidTr="0081394D">
        <w:trPr>
          <w:trHeight w:val="341"/>
        </w:trPr>
        <w:tc>
          <w:tcPr>
            <w:tcW w:w="2340" w:type="dxa"/>
            <w:tcBorders>
              <w:top w:val="nil"/>
              <w:left w:val="nil"/>
              <w:bottom w:val="nil"/>
              <w:right w:val="nil"/>
            </w:tcBorders>
            <w:shd w:val="clear" w:color="auto" w:fill="339965"/>
          </w:tcPr>
          <w:p w14:paraId="452B9E34"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r w:rsidRPr="00E03AF1">
              <w:rPr>
                <w:rFonts w:ascii="Calibri" w:eastAsia="Calibri" w:hAnsi="Calibri" w:cs="Calibri"/>
                <w:color w:val="000000"/>
              </w:rPr>
              <w:tab/>
              <w:t xml:space="preserve"> </w:t>
            </w:r>
          </w:p>
        </w:tc>
        <w:tc>
          <w:tcPr>
            <w:tcW w:w="5942" w:type="dxa"/>
            <w:gridSpan w:val="2"/>
            <w:tcBorders>
              <w:top w:val="nil"/>
              <w:left w:val="nil"/>
              <w:bottom w:val="nil"/>
              <w:right w:val="nil"/>
            </w:tcBorders>
            <w:shd w:val="clear" w:color="auto" w:fill="339965"/>
          </w:tcPr>
          <w:p w14:paraId="3561008A" w14:textId="77777777" w:rsidR="00E03AF1" w:rsidRPr="00E03AF1" w:rsidRDefault="00E03AF1" w:rsidP="00E03AF1">
            <w:pPr>
              <w:ind w:left="192"/>
              <w:rPr>
                <w:rFonts w:ascii="Calibri" w:eastAsia="Calibri" w:hAnsi="Calibri" w:cs="Calibri"/>
                <w:color w:val="000000"/>
              </w:rPr>
            </w:pPr>
            <w:r w:rsidRPr="00E03AF1">
              <w:rPr>
                <w:rFonts w:ascii="Arial" w:eastAsia="Arial" w:hAnsi="Arial" w:cs="Arial"/>
                <w:b/>
                <w:color w:val="FFFFFF"/>
                <w:sz w:val="28"/>
              </w:rPr>
              <w:t xml:space="preserve">GROWING SAFETY – INJURY BODY MAP </w:t>
            </w:r>
            <w:r w:rsidRPr="00E03AF1">
              <w:rPr>
                <w:rFonts w:ascii="Calibri" w:eastAsia="Calibri" w:hAnsi="Calibri" w:cs="Calibri"/>
                <w:color w:val="000000"/>
              </w:rPr>
              <w:t xml:space="preserve"> </w:t>
            </w:r>
          </w:p>
        </w:tc>
        <w:tc>
          <w:tcPr>
            <w:tcW w:w="2515" w:type="dxa"/>
            <w:tcBorders>
              <w:top w:val="nil"/>
              <w:left w:val="nil"/>
              <w:bottom w:val="nil"/>
              <w:right w:val="nil"/>
            </w:tcBorders>
            <w:shd w:val="clear" w:color="auto" w:fill="339965"/>
          </w:tcPr>
          <w:p w14:paraId="655E8B31"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tc>
      </w:tr>
      <w:tr w:rsidR="00E03AF1" w:rsidRPr="00E03AF1" w14:paraId="6F25EFA6" w14:textId="77777777" w:rsidTr="0081394D">
        <w:trPr>
          <w:trHeight w:val="274"/>
        </w:trPr>
        <w:tc>
          <w:tcPr>
            <w:tcW w:w="2340" w:type="dxa"/>
            <w:tcBorders>
              <w:top w:val="nil"/>
              <w:left w:val="nil"/>
              <w:bottom w:val="single" w:sz="4" w:space="0" w:color="000000"/>
              <w:right w:val="nil"/>
            </w:tcBorders>
          </w:tcPr>
          <w:p w14:paraId="0D0AEDAE" w14:textId="77777777" w:rsidR="00E03AF1" w:rsidRPr="00E03AF1" w:rsidRDefault="00E03AF1" w:rsidP="00E03AF1">
            <w:pPr>
              <w:ind w:left="252"/>
              <w:rPr>
                <w:rFonts w:ascii="Calibri" w:eastAsia="Calibri" w:hAnsi="Calibri" w:cs="Calibri"/>
                <w:color w:val="000000"/>
              </w:rPr>
            </w:pPr>
            <w:r w:rsidRPr="00E03AF1">
              <w:rPr>
                <w:rFonts w:ascii="Arial" w:eastAsia="Arial" w:hAnsi="Arial" w:cs="Arial"/>
                <w:color w:val="000000"/>
                <w:sz w:val="16"/>
              </w:rPr>
              <w:t xml:space="preserve"> </w:t>
            </w:r>
            <w:r w:rsidRPr="00E03AF1">
              <w:rPr>
                <w:rFonts w:ascii="Calibri" w:eastAsia="Calibri" w:hAnsi="Calibri" w:cs="Calibri"/>
                <w:color w:val="000000"/>
              </w:rPr>
              <w:t xml:space="preserve"> </w:t>
            </w:r>
          </w:p>
        </w:tc>
        <w:tc>
          <w:tcPr>
            <w:tcW w:w="5942" w:type="dxa"/>
            <w:gridSpan w:val="2"/>
            <w:tcBorders>
              <w:top w:val="nil"/>
              <w:left w:val="nil"/>
              <w:bottom w:val="single" w:sz="4" w:space="0" w:color="000000"/>
              <w:right w:val="nil"/>
            </w:tcBorders>
          </w:tcPr>
          <w:p w14:paraId="774CE42E" w14:textId="77777777" w:rsidR="00E03AF1" w:rsidRPr="00E03AF1" w:rsidRDefault="00E03AF1" w:rsidP="00E03AF1">
            <w:pPr>
              <w:ind w:left="2"/>
              <w:rPr>
                <w:rFonts w:ascii="Calibri" w:eastAsia="Calibri" w:hAnsi="Calibri" w:cs="Calibri"/>
                <w:color w:val="000000"/>
              </w:rPr>
            </w:pPr>
            <w:r w:rsidRPr="00E03AF1">
              <w:rPr>
                <w:rFonts w:ascii="Calibri" w:eastAsia="Calibri" w:hAnsi="Calibri" w:cs="Calibri"/>
                <w:color w:val="000000"/>
              </w:rPr>
              <w:t xml:space="preserve"> </w:t>
            </w:r>
          </w:p>
        </w:tc>
        <w:tc>
          <w:tcPr>
            <w:tcW w:w="2515" w:type="dxa"/>
            <w:tcBorders>
              <w:top w:val="nil"/>
              <w:left w:val="nil"/>
              <w:bottom w:val="single" w:sz="4" w:space="0" w:color="000000"/>
              <w:right w:val="nil"/>
            </w:tcBorders>
          </w:tcPr>
          <w:p w14:paraId="5BDAACD9"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tc>
      </w:tr>
      <w:tr w:rsidR="00E03AF1" w:rsidRPr="00E03AF1" w14:paraId="13578487" w14:textId="77777777" w:rsidTr="0081394D">
        <w:trPr>
          <w:trHeight w:val="298"/>
        </w:trPr>
        <w:tc>
          <w:tcPr>
            <w:tcW w:w="2340" w:type="dxa"/>
            <w:tcBorders>
              <w:top w:val="single" w:sz="4" w:space="0" w:color="000000"/>
              <w:left w:val="single" w:sz="4" w:space="0" w:color="000000"/>
              <w:bottom w:val="single" w:sz="4" w:space="0" w:color="000000"/>
              <w:right w:val="single" w:sz="4" w:space="0" w:color="000000"/>
            </w:tcBorders>
          </w:tcPr>
          <w:p w14:paraId="1D67A5F3"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NAME OF CHILD  </w:t>
            </w:r>
            <w:r w:rsidRPr="00E03AF1">
              <w:rPr>
                <w:rFonts w:ascii="Calibri" w:eastAsia="Calibri" w:hAnsi="Calibri" w:cs="Calibri"/>
                <w:color w:val="000000"/>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2C560B75"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7C025979"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DATE OF BIRTH </w:t>
            </w:r>
            <w:r w:rsidRPr="00E03AF1">
              <w:rPr>
                <w:rFonts w:ascii="Calibri" w:eastAsia="Calibri" w:hAnsi="Calibri" w:cs="Calibri"/>
                <w:color w:val="000000"/>
              </w:rPr>
              <w:t xml:space="preserve"> </w:t>
            </w:r>
          </w:p>
        </w:tc>
        <w:tc>
          <w:tcPr>
            <w:tcW w:w="2515" w:type="dxa"/>
            <w:tcBorders>
              <w:top w:val="single" w:sz="4" w:space="0" w:color="000000"/>
              <w:left w:val="single" w:sz="4" w:space="0" w:color="000000"/>
              <w:bottom w:val="single" w:sz="4" w:space="0" w:color="000000"/>
              <w:right w:val="single" w:sz="4" w:space="0" w:color="000000"/>
            </w:tcBorders>
          </w:tcPr>
          <w:p w14:paraId="012F6C39"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1F83DCE7"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tbl>
      <w:tblPr>
        <w:tblStyle w:val="TableGrid"/>
        <w:tblW w:w="10786" w:type="dxa"/>
        <w:tblInd w:w="-108" w:type="dxa"/>
        <w:tblCellMar>
          <w:top w:w="14" w:type="dxa"/>
          <w:left w:w="108" w:type="dxa"/>
          <w:bottom w:w="5" w:type="dxa"/>
        </w:tblCellMar>
        <w:tblLook w:val="04A0" w:firstRow="1" w:lastRow="0" w:firstColumn="1" w:lastColumn="0" w:noHBand="0" w:noVBand="1"/>
      </w:tblPr>
      <w:tblGrid>
        <w:gridCol w:w="5403"/>
        <w:gridCol w:w="5383"/>
      </w:tblGrid>
      <w:tr w:rsidR="00E03AF1" w:rsidRPr="00E03AF1" w14:paraId="432883E5" w14:textId="77777777" w:rsidTr="0081394D">
        <w:trPr>
          <w:trHeight w:val="4392"/>
        </w:trPr>
        <w:tc>
          <w:tcPr>
            <w:tcW w:w="5402" w:type="dxa"/>
            <w:tcBorders>
              <w:top w:val="single" w:sz="4" w:space="0" w:color="000000"/>
              <w:left w:val="single" w:sz="4" w:space="0" w:color="000000"/>
              <w:bottom w:val="single" w:sz="4" w:space="0" w:color="000000"/>
              <w:right w:val="single" w:sz="4" w:space="0" w:color="000000"/>
            </w:tcBorders>
          </w:tcPr>
          <w:p w14:paraId="20BE4F31"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rPr>
              <w:t xml:space="preserve"> </w:t>
            </w:r>
            <w:r w:rsidRPr="00E03AF1">
              <w:rPr>
                <w:rFonts w:ascii="Calibri" w:eastAsia="Calibri" w:hAnsi="Calibri" w:cs="Calibri"/>
                <w:color w:val="000000"/>
              </w:rPr>
              <w:t xml:space="preserve"> </w:t>
            </w:r>
          </w:p>
          <w:p w14:paraId="3FF0CEA6" w14:textId="77777777" w:rsidR="00E03AF1" w:rsidRPr="00E03AF1" w:rsidRDefault="00E03AF1" w:rsidP="00E03AF1">
            <w:pPr>
              <w:spacing w:after="35"/>
              <w:ind w:left="1010"/>
              <w:rPr>
                <w:rFonts w:ascii="Calibri" w:eastAsia="Calibri" w:hAnsi="Calibri" w:cs="Calibri"/>
                <w:color w:val="000000"/>
              </w:rPr>
            </w:pPr>
            <w:r w:rsidRPr="00E03AF1">
              <w:rPr>
                <w:rFonts w:ascii="Calibri" w:eastAsia="Calibri" w:hAnsi="Calibri" w:cs="Calibri"/>
                <w:noProof/>
                <w:color w:val="000000"/>
              </w:rPr>
              <w:drawing>
                <wp:inline distT="0" distB="0" distL="0" distR="0" wp14:anchorId="0A2D47CB" wp14:editId="0627E4AE">
                  <wp:extent cx="2446020" cy="2107692"/>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33"/>
                          <a:stretch>
                            <a:fillRect/>
                          </a:stretch>
                        </pic:blipFill>
                        <pic:spPr>
                          <a:xfrm>
                            <a:off x="0" y="0"/>
                            <a:ext cx="2446020" cy="2107692"/>
                          </a:xfrm>
                          <a:prstGeom prst="rect">
                            <a:avLst/>
                          </a:prstGeom>
                        </pic:spPr>
                      </pic:pic>
                    </a:graphicData>
                  </a:graphic>
                </wp:inline>
              </w:drawing>
            </w:r>
          </w:p>
          <w:p w14:paraId="14348F36"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LEFT </w:t>
            </w:r>
          </w:p>
          <w:p w14:paraId="3F66BEC5"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FOOT</w:t>
            </w:r>
            <w:r w:rsidRPr="00E03AF1">
              <w:rPr>
                <w:rFonts w:ascii="Arial" w:eastAsia="Arial" w:hAnsi="Arial" w:cs="Arial"/>
                <w:b/>
                <w:color w:val="000000"/>
                <w:sz w:val="20"/>
              </w:rPr>
              <w:t xml:space="preserve"> </w:t>
            </w:r>
            <w:r w:rsidRPr="00E03AF1">
              <w:rPr>
                <w:rFonts w:ascii="Calibri" w:eastAsia="Calibri" w:hAnsi="Calibri" w:cs="Calibri"/>
                <w:color w:val="000000"/>
              </w:rPr>
              <w:t xml:space="preserve"> </w:t>
            </w:r>
          </w:p>
        </w:tc>
        <w:tc>
          <w:tcPr>
            <w:tcW w:w="5383" w:type="dxa"/>
            <w:tcBorders>
              <w:top w:val="single" w:sz="4" w:space="0" w:color="000000"/>
              <w:left w:val="single" w:sz="4" w:space="0" w:color="000000"/>
              <w:bottom w:val="single" w:sz="4" w:space="0" w:color="000000"/>
              <w:right w:val="single" w:sz="4" w:space="0" w:color="000000"/>
            </w:tcBorders>
            <w:vAlign w:val="bottom"/>
          </w:tcPr>
          <w:p w14:paraId="63B14F3A" w14:textId="77777777" w:rsidR="00E03AF1" w:rsidRPr="00E03AF1" w:rsidRDefault="00E03AF1" w:rsidP="00E03AF1">
            <w:pPr>
              <w:spacing w:after="12"/>
              <w:ind w:left="432"/>
              <w:rPr>
                <w:rFonts w:ascii="Calibri" w:eastAsia="Calibri" w:hAnsi="Calibri" w:cs="Calibri"/>
                <w:color w:val="000000"/>
              </w:rPr>
            </w:pPr>
            <w:r w:rsidRPr="00E03AF1">
              <w:rPr>
                <w:rFonts w:ascii="Calibri" w:eastAsia="Calibri" w:hAnsi="Calibri" w:cs="Calibri"/>
                <w:noProof/>
                <w:color w:val="000000"/>
              </w:rPr>
              <w:drawing>
                <wp:inline distT="0" distB="0" distL="0" distR="0" wp14:anchorId="437CA7F3" wp14:editId="2043ECB9">
                  <wp:extent cx="2415540" cy="2083308"/>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34"/>
                          <a:stretch>
                            <a:fillRect/>
                          </a:stretch>
                        </pic:blipFill>
                        <pic:spPr>
                          <a:xfrm>
                            <a:off x="0" y="0"/>
                            <a:ext cx="2415540" cy="2083308"/>
                          </a:xfrm>
                          <a:prstGeom prst="rect">
                            <a:avLst/>
                          </a:prstGeom>
                        </pic:spPr>
                      </pic:pic>
                    </a:graphicData>
                  </a:graphic>
                </wp:inline>
              </w:drawing>
            </w:r>
            <w:r w:rsidRPr="00E03AF1">
              <w:rPr>
                <w:rFonts w:ascii="Calibri" w:eastAsia="Calibri" w:hAnsi="Calibri" w:cs="Calibri"/>
                <w:color w:val="000000"/>
              </w:rPr>
              <w:t xml:space="preserve"> </w:t>
            </w:r>
          </w:p>
          <w:p w14:paraId="24393EBC" w14:textId="77777777" w:rsidR="00E03AF1" w:rsidRPr="00E03AF1" w:rsidRDefault="00E03AF1" w:rsidP="00E03AF1">
            <w:pPr>
              <w:ind w:right="110"/>
              <w:jc w:val="right"/>
              <w:rPr>
                <w:rFonts w:ascii="Calibri" w:eastAsia="Calibri" w:hAnsi="Calibri" w:cs="Calibri"/>
                <w:color w:val="000000"/>
              </w:rPr>
            </w:pPr>
            <w:r w:rsidRPr="00E03AF1">
              <w:rPr>
                <w:rFonts w:ascii="Arial" w:eastAsia="Arial" w:hAnsi="Arial" w:cs="Arial"/>
                <w:b/>
                <w:color w:val="000000"/>
                <w:sz w:val="24"/>
              </w:rPr>
              <w:t xml:space="preserve">RIGHT FOOT </w:t>
            </w:r>
            <w:r w:rsidRPr="00E03AF1">
              <w:rPr>
                <w:rFonts w:ascii="Calibri" w:eastAsia="Calibri" w:hAnsi="Calibri" w:cs="Calibri"/>
                <w:color w:val="000000"/>
              </w:rPr>
              <w:t xml:space="preserve"> </w:t>
            </w:r>
          </w:p>
        </w:tc>
      </w:tr>
    </w:tbl>
    <w:p w14:paraId="0458BA9E"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tbl>
      <w:tblPr>
        <w:tblStyle w:val="TableGrid"/>
        <w:tblW w:w="10786" w:type="dxa"/>
        <w:tblInd w:w="-108" w:type="dxa"/>
        <w:tblCellMar>
          <w:top w:w="48" w:type="dxa"/>
          <w:left w:w="108" w:type="dxa"/>
          <w:right w:w="115" w:type="dxa"/>
        </w:tblCellMar>
        <w:tblLook w:val="04A0" w:firstRow="1" w:lastRow="0" w:firstColumn="1" w:lastColumn="0" w:noHBand="0" w:noVBand="1"/>
      </w:tblPr>
      <w:tblGrid>
        <w:gridCol w:w="2700"/>
        <w:gridCol w:w="8086"/>
      </w:tblGrid>
      <w:tr w:rsidR="00E03AF1" w:rsidRPr="00E03AF1" w14:paraId="0E746D37" w14:textId="77777777" w:rsidTr="0081394D">
        <w:trPr>
          <w:trHeight w:val="1944"/>
        </w:trPr>
        <w:tc>
          <w:tcPr>
            <w:tcW w:w="10786" w:type="dxa"/>
            <w:gridSpan w:val="2"/>
            <w:tcBorders>
              <w:top w:val="single" w:sz="4" w:space="0" w:color="000000"/>
              <w:left w:val="single" w:sz="4" w:space="0" w:color="000000"/>
              <w:bottom w:val="single" w:sz="4" w:space="0" w:color="000000"/>
              <w:right w:val="single" w:sz="4" w:space="0" w:color="000000"/>
            </w:tcBorders>
          </w:tcPr>
          <w:p w14:paraId="5AFBEB61"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FULL DESCRIPTION OF INJURY  </w:t>
            </w:r>
          </w:p>
          <w:p w14:paraId="0D81D9FC"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 </w:t>
            </w:r>
          </w:p>
          <w:p w14:paraId="499441AF"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 </w:t>
            </w:r>
          </w:p>
          <w:p w14:paraId="57A8A5B3"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 </w:t>
            </w:r>
          </w:p>
          <w:p w14:paraId="7BE996AB"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 </w:t>
            </w:r>
          </w:p>
          <w:p w14:paraId="4B462BBC"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 </w:t>
            </w:r>
          </w:p>
          <w:p w14:paraId="5E08B0D3"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tc>
      </w:tr>
      <w:tr w:rsidR="00E03AF1" w:rsidRPr="00E03AF1" w14:paraId="2FB5ACEB" w14:textId="77777777" w:rsidTr="0081394D">
        <w:trPr>
          <w:trHeight w:val="302"/>
        </w:trPr>
        <w:tc>
          <w:tcPr>
            <w:tcW w:w="10786" w:type="dxa"/>
            <w:gridSpan w:val="2"/>
            <w:tcBorders>
              <w:top w:val="single" w:sz="4" w:space="0" w:color="000000"/>
              <w:left w:val="single" w:sz="4" w:space="0" w:color="000000"/>
              <w:bottom w:val="single" w:sz="4" w:space="0" w:color="000000"/>
              <w:right w:val="single" w:sz="4" w:space="0" w:color="000000"/>
            </w:tcBorders>
          </w:tcPr>
          <w:p w14:paraId="238E934D"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ANY EXPLANATION GIVEN? </w:t>
            </w:r>
            <w:r w:rsidRPr="00E03AF1">
              <w:rPr>
                <w:rFonts w:ascii="Calibri" w:eastAsia="Calibri" w:hAnsi="Calibri" w:cs="Calibri"/>
                <w:color w:val="000000"/>
              </w:rPr>
              <w:t xml:space="preserve"> </w:t>
            </w:r>
          </w:p>
        </w:tc>
      </w:tr>
      <w:tr w:rsidR="00E03AF1" w:rsidRPr="00E03AF1" w14:paraId="25A8E648" w14:textId="77777777" w:rsidTr="0081394D">
        <w:trPr>
          <w:trHeight w:val="1394"/>
        </w:trPr>
        <w:tc>
          <w:tcPr>
            <w:tcW w:w="10786" w:type="dxa"/>
            <w:gridSpan w:val="2"/>
            <w:tcBorders>
              <w:top w:val="single" w:sz="4" w:space="0" w:color="000000"/>
              <w:left w:val="single" w:sz="4" w:space="0" w:color="000000"/>
              <w:bottom w:val="single" w:sz="4" w:space="0" w:color="000000"/>
              <w:right w:val="single" w:sz="4" w:space="0" w:color="000000"/>
            </w:tcBorders>
          </w:tcPr>
          <w:p w14:paraId="67B772D5"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03BD4FD1"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10ABB0C3"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tc>
      </w:tr>
      <w:tr w:rsidR="00E03AF1" w:rsidRPr="00E03AF1" w14:paraId="18017C27" w14:textId="77777777" w:rsidTr="0081394D">
        <w:trPr>
          <w:trHeight w:val="302"/>
        </w:trPr>
        <w:tc>
          <w:tcPr>
            <w:tcW w:w="2700" w:type="dxa"/>
            <w:tcBorders>
              <w:top w:val="single" w:sz="4" w:space="0" w:color="000000"/>
              <w:left w:val="single" w:sz="4" w:space="0" w:color="000000"/>
              <w:bottom w:val="single" w:sz="4" w:space="0" w:color="000000"/>
              <w:right w:val="single" w:sz="4" w:space="0" w:color="000000"/>
            </w:tcBorders>
          </w:tcPr>
          <w:p w14:paraId="5B972FE5"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REPORTED BY? </w:t>
            </w:r>
            <w:r w:rsidRPr="00E03AF1">
              <w:rPr>
                <w:rFonts w:ascii="Calibri" w:eastAsia="Calibri" w:hAnsi="Calibri" w:cs="Calibri"/>
                <w:color w:val="000000"/>
              </w:rPr>
              <w:t xml:space="preserve"> </w:t>
            </w:r>
          </w:p>
        </w:tc>
        <w:tc>
          <w:tcPr>
            <w:tcW w:w="8086" w:type="dxa"/>
            <w:tcBorders>
              <w:top w:val="single" w:sz="4" w:space="0" w:color="000000"/>
              <w:left w:val="single" w:sz="4" w:space="0" w:color="000000"/>
              <w:bottom w:val="single" w:sz="4" w:space="0" w:color="000000"/>
              <w:right w:val="single" w:sz="4" w:space="0" w:color="000000"/>
            </w:tcBorders>
          </w:tcPr>
          <w:p w14:paraId="521558EE"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r w:rsidR="00E03AF1" w:rsidRPr="00E03AF1" w14:paraId="002F30B4" w14:textId="77777777" w:rsidTr="0081394D">
        <w:trPr>
          <w:trHeight w:val="307"/>
        </w:trPr>
        <w:tc>
          <w:tcPr>
            <w:tcW w:w="2700" w:type="dxa"/>
            <w:tcBorders>
              <w:top w:val="single" w:sz="4" w:space="0" w:color="000000"/>
              <w:left w:val="single" w:sz="4" w:space="0" w:color="000000"/>
              <w:bottom w:val="single" w:sz="4" w:space="0" w:color="000000"/>
              <w:right w:val="single" w:sz="4" w:space="0" w:color="000000"/>
            </w:tcBorders>
          </w:tcPr>
          <w:p w14:paraId="0C04A7E8"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REPORTED WHEN? </w:t>
            </w:r>
            <w:r w:rsidRPr="00E03AF1">
              <w:rPr>
                <w:rFonts w:ascii="Calibri" w:eastAsia="Calibri" w:hAnsi="Calibri" w:cs="Calibri"/>
                <w:color w:val="000000"/>
              </w:rPr>
              <w:t xml:space="preserve"> </w:t>
            </w:r>
          </w:p>
        </w:tc>
        <w:tc>
          <w:tcPr>
            <w:tcW w:w="8086" w:type="dxa"/>
            <w:tcBorders>
              <w:top w:val="single" w:sz="4" w:space="0" w:color="000000"/>
              <w:left w:val="single" w:sz="4" w:space="0" w:color="000000"/>
              <w:bottom w:val="single" w:sz="4" w:space="0" w:color="000000"/>
              <w:right w:val="single" w:sz="4" w:space="0" w:color="000000"/>
            </w:tcBorders>
          </w:tcPr>
          <w:p w14:paraId="29AA2A8D"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2D6C15D3"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tbl>
      <w:tblPr>
        <w:tblStyle w:val="TableGrid"/>
        <w:tblW w:w="10802" w:type="dxa"/>
        <w:tblInd w:w="-108" w:type="dxa"/>
        <w:tblCellMar>
          <w:top w:w="48" w:type="dxa"/>
          <w:left w:w="106" w:type="dxa"/>
          <w:right w:w="25" w:type="dxa"/>
        </w:tblCellMar>
        <w:tblLook w:val="04A0" w:firstRow="1" w:lastRow="0" w:firstColumn="1" w:lastColumn="0" w:noHBand="0" w:noVBand="1"/>
      </w:tblPr>
      <w:tblGrid>
        <w:gridCol w:w="2700"/>
        <w:gridCol w:w="3602"/>
        <w:gridCol w:w="2340"/>
        <w:gridCol w:w="2160"/>
      </w:tblGrid>
      <w:tr w:rsidR="00E03AF1" w:rsidRPr="00E03AF1" w14:paraId="30394C41" w14:textId="77777777" w:rsidTr="0081394D">
        <w:trPr>
          <w:trHeight w:val="305"/>
        </w:trPr>
        <w:tc>
          <w:tcPr>
            <w:tcW w:w="2700" w:type="dxa"/>
            <w:tcBorders>
              <w:top w:val="single" w:sz="4" w:space="0" w:color="000000"/>
              <w:left w:val="single" w:sz="4" w:space="0" w:color="000000"/>
              <w:bottom w:val="single" w:sz="4" w:space="0" w:color="000000"/>
              <w:right w:val="single" w:sz="4" w:space="0" w:color="000000"/>
            </w:tcBorders>
          </w:tcPr>
          <w:p w14:paraId="268E0E7B"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b/>
                <w:color w:val="000000"/>
                <w:sz w:val="24"/>
              </w:rPr>
              <w:lastRenderedPageBreak/>
              <w:t xml:space="preserve">NAME OF WORKER </w:t>
            </w:r>
            <w:r w:rsidRPr="00E03AF1">
              <w:rPr>
                <w:rFonts w:ascii="Calibri" w:eastAsia="Calibri" w:hAnsi="Calibri" w:cs="Calibri"/>
                <w:color w:val="000000"/>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32CE49D8"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2EF3B00C" w14:textId="77777777" w:rsidR="00E03AF1" w:rsidRPr="00E03AF1" w:rsidRDefault="00E03AF1" w:rsidP="00E03AF1">
            <w:pPr>
              <w:jc w:val="both"/>
              <w:rPr>
                <w:rFonts w:ascii="Calibri" w:eastAsia="Calibri" w:hAnsi="Calibri" w:cs="Calibri"/>
                <w:color w:val="000000"/>
              </w:rPr>
            </w:pPr>
            <w:r w:rsidRPr="00E03AF1">
              <w:rPr>
                <w:rFonts w:ascii="Arial" w:eastAsia="Arial" w:hAnsi="Arial" w:cs="Arial"/>
                <w:b/>
                <w:color w:val="000000"/>
                <w:sz w:val="24"/>
              </w:rPr>
              <w:t xml:space="preserve">DATE RECORDED </w:t>
            </w:r>
            <w:r w:rsidRPr="00E03AF1">
              <w:rPr>
                <w:rFonts w:ascii="Calibri" w:eastAsia="Calibri" w:hAnsi="Calibri" w:cs="Calibri"/>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55B58843"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r w:rsidR="00E03AF1" w:rsidRPr="00E03AF1" w14:paraId="0005F8B5" w14:textId="77777777" w:rsidTr="0081394D">
        <w:trPr>
          <w:trHeight w:val="305"/>
        </w:trPr>
        <w:tc>
          <w:tcPr>
            <w:tcW w:w="2700" w:type="dxa"/>
            <w:tcBorders>
              <w:top w:val="single" w:sz="4" w:space="0" w:color="000000"/>
              <w:left w:val="single" w:sz="4" w:space="0" w:color="000000"/>
              <w:bottom w:val="single" w:sz="4" w:space="0" w:color="000000"/>
              <w:right w:val="single" w:sz="4" w:space="0" w:color="000000"/>
            </w:tcBorders>
          </w:tcPr>
          <w:p w14:paraId="212F3241"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b/>
                <w:color w:val="000000"/>
                <w:sz w:val="24"/>
              </w:rPr>
              <w:t xml:space="preserve">WORKER’S ROLE </w:t>
            </w:r>
            <w:r w:rsidRPr="00E03AF1">
              <w:rPr>
                <w:rFonts w:ascii="Calibri" w:eastAsia="Calibri" w:hAnsi="Calibri" w:cs="Calibri"/>
                <w:color w:val="000000"/>
              </w:rPr>
              <w:t xml:space="preserve"> </w:t>
            </w:r>
          </w:p>
        </w:tc>
        <w:tc>
          <w:tcPr>
            <w:tcW w:w="8102" w:type="dxa"/>
            <w:gridSpan w:val="3"/>
            <w:tcBorders>
              <w:top w:val="single" w:sz="4" w:space="0" w:color="000000"/>
              <w:left w:val="single" w:sz="4" w:space="0" w:color="000000"/>
              <w:bottom w:val="single" w:sz="4" w:space="0" w:color="000000"/>
              <w:right w:val="single" w:sz="4" w:space="0" w:color="000000"/>
            </w:tcBorders>
          </w:tcPr>
          <w:p w14:paraId="2AA7BCE2"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0022D9A0" w14:textId="77777777" w:rsidR="00E03AF1" w:rsidRPr="00E03AF1" w:rsidRDefault="00E03AF1" w:rsidP="00E03AF1">
      <w:pPr>
        <w:spacing w:after="0"/>
        <w:ind w:right="4450"/>
        <w:jc w:val="right"/>
        <w:rPr>
          <w:rFonts w:ascii="Calibri" w:eastAsia="Calibri" w:hAnsi="Calibri" w:cs="Calibri"/>
          <w:color w:val="000000"/>
          <w:lang w:eastAsia="en-GB"/>
        </w:rPr>
      </w:pPr>
      <w:r w:rsidRPr="00E03AF1">
        <w:rPr>
          <w:rFonts w:ascii="Arial" w:eastAsia="Arial" w:hAnsi="Arial" w:cs="Arial"/>
          <w:b/>
          <w:color w:val="000000"/>
          <w:sz w:val="16"/>
          <w:lang w:eastAsia="en-GB"/>
        </w:rPr>
        <w:t xml:space="preserve"> </w:t>
      </w:r>
      <w:r w:rsidRPr="00E03AF1">
        <w:rPr>
          <w:rFonts w:ascii="Calibri" w:eastAsia="Calibri" w:hAnsi="Calibri" w:cs="Calibri"/>
          <w:color w:val="000000"/>
          <w:lang w:eastAsia="en-GB"/>
        </w:rPr>
        <w:t xml:space="preserve"> </w:t>
      </w:r>
    </w:p>
    <w:p w14:paraId="5403867F"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tbl>
      <w:tblPr>
        <w:tblStyle w:val="TableGrid"/>
        <w:tblW w:w="10786" w:type="dxa"/>
        <w:tblInd w:w="-108" w:type="dxa"/>
        <w:tblCellMar>
          <w:top w:w="48" w:type="dxa"/>
          <w:left w:w="106" w:type="dxa"/>
          <w:right w:w="49" w:type="dxa"/>
        </w:tblCellMar>
        <w:tblLook w:val="04A0" w:firstRow="1" w:lastRow="0" w:firstColumn="1" w:lastColumn="0" w:noHBand="0" w:noVBand="1"/>
      </w:tblPr>
      <w:tblGrid>
        <w:gridCol w:w="4862"/>
        <w:gridCol w:w="5924"/>
      </w:tblGrid>
      <w:tr w:rsidR="00E03AF1" w:rsidRPr="00E03AF1" w14:paraId="41E852AC" w14:textId="77777777" w:rsidTr="0081394D">
        <w:trPr>
          <w:trHeight w:val="305"/>
        </w:trPr>
        <w:tc>
          <w:tcPr>
            <w:tcW w:w="4862" w:type="dxa"/>
            <w:tcBorders>
              <w:top w:val="single" w:sz="4" w:space="0" w:color="000000"/>
              <w:left w:val="single" w:sz="4" w:space="0" w:color="000000"/>
              <w:bottom w:val="single" w:sz="4" w:space="0" w:color="000000"/>
              <w:right w:val="single" w:sz="4" w:space="0" w:color="000000"/>
            </w:tcBorders>
          </w:tcPr>
          <w:p w14:paraId="264BA68D"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b/>
                <w:color w:val="000000"/>
                <w:sz w:val="24"/>
              </w:rPr>
              <w:t xml:space="preserve">REPORTED BY? </w:t>
            </w:r>
            <w:r w:rsidRPr="00E03AF1">
              <w:rPr>
                <w:rFonts w:ascii="Calibri" w:eastAsia="Calibri" w:hAnsi="Calibri" w:cs="Calibri"/>
                <w:color w:val="000000"/>
              </w:rPr>
              <w:t xml:space="preserve"> </w:t>
            </w:r>
          </w:p>
        </w:tc>
        <w:tc>
          <w:tcPr>
            <w:tcW w:w="5923" w:type="dxa"/>
            <w:tcBorders>
              <w:top w:val="single" w:sz="4" w:space="0" w:color="000000"/>
              <w:left w:val="single" w:sz="4" w:space="0" w:color="000000"/>
              <w:bottom w:val="single" w:sz="4" w:space="0" w:color="000000"/>
              <w:right w:val="single" w:sz="4" w:space="0" w:color="000000"/>
            </w:tcBorders>
          </w:tcPr>
          <w:p w14:paraId="3F4129AB"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r w:rsidR="00E03AF1" w:rsidRPr="00E03AF1" w14:paraId="59C5E526" w14:textId="77777777" w:rsidTr="0081394D">
        <w:trPr>
          <w:trHeight w:val="302"/>
        </w:trPr>
        <w:tc>
          <w:tcPr>
            <w:tcW w:w="4862" w:type="dxa"/>
            <w:tcBorders>
              <w:top w:val="single" w:sz="4" w:space="0" w:color="000000"/>
              <w:left w:val="single" w:sz="4" w:space="0" w:color="000000"/>
              <w:bottom w:val="single" w:sz="4" w:space="0" w:color="000000"/>
              <w:right w:val="single" w:sz="4" w:space="0" w:color="000000"/>
            </w:tcBorders>
          </w:tcPr>
          <w:p w14:paraId="08B86A41" w14:textId="77777777" w:rsidR="00E03AF1" w:rsidRPr="00E03AF1" w:rsidRDefault="00E03AF1" w:rsidP="00E03AF1">
            <w:pPr>
              <w:ind w:left="2"/>
              <w:jc w:val="both"/>
              <w:rPr>
                <w:rFonts w:ascii="Calibri" w:eastAsia="Calibri" w:hAnsi="Calibri" w:cs="Calibri"/>
                <w:color w:val="000000"/>
              </w:rPr>
            </w:pPr>
            <w:r w:rsidRPr="00E03AF1">
              <w:rPr>
                <w:rFonts w:ascii="Arial" w:eastAsia="Arial" w:hAnsi="Arial" w:cs="Arial"/>
                <w:b/>
                <w:color w:val="000000"/>
                <w:sz w:val="24"/>
              </w:rPr>
              <w:t xml:space="preserve">ROLE OF PERSON REPORTING INJURY </w:t>
            </w:r>
            <w:r w:rsidRPr="00E03AF1">
              <w:rPr>
                <w:rFonts w:ascii="Calibri" w:eastAsia="Calibri" w:hAnsi="Calibri" w:cs="Calibri"/>
                <w:color w:val="000000"/>
              </w:rPr>
              <w:t xml:space="preserve"> </w:t>
            </w:r>
          </w:p>
        </w:tc>
        <w:tc>
          <w:tcPr>
            <w:tcW w:w="5923" w:type="dxa"/>
            <w:tcBorders>
              <w:top w:val="single" w:sz="4" w:space="0" w:color="000000"/>
              <w:left w:val="single" w:sz="4" w:space="0" w:color="000000"/>
              <w:bottom w:val="single" w:sz="4" w:space="0" w:color="000000"/>
              <w:right w:val="single" w:sz="4" w:space="0" w:color="000000"/>
            </w:tcBorders>
          </w:tcPr>
          <w:p w14:paraId="25D0E3F5"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r w:rsidR="00E03AF1" w:rsidRPr="00E03AF1" w14:paraId="6D2F14F0" w14:textId="77777777" w:rsidTr="0081394D">
        <w:trPr>
          <w:trHeight w:val="305"/>
        </w:trPr>
        <w:tc>
          <w:tcPr>
            <w:tcW w:w="4862" w:type="dxa"/>
            <w:tcBorders>
              <w:top w:val="single" w:sz="4" w:space="0" w:color="000000"/>
              <w:left w:val="single" w:sz="4" w:space="0" w:color="000000"/>
              <w:bottom w:val="single" w:sz="4" w:space="0" w:color="000000"/>
              <w:right w:val="single" w:sz="4" w:space="0" w:color="000000"/>
            </w:tcBorders>
          </w:tcPr>
          <w:p w14:paraId="17F4D705"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b/>
                <w:color w:val="000000"/>
                <w:sz w:val="24"/>
              </w:rPr>
              <w:t xml:space="preserve">REPORTED WHEN? </w:t>
            </w:r>
            <w:r w:rsidRPr="00E03AF1">
              <w:rPr>
                <w:rFonts w:ascii="Calibri" w:eastAsia="Calibri" w:hAnsi="Calibri" w:cs="Calibri"/>
                <w:color w:val="000000"/>
              </w:rPr>
              <w:t xml:space="preserve"> </w:t>
            </w:r>
          </w:p>
        </w:tc>
        <w:tc>
          <w:tcPr>
            <w:tcW w:w="5923" w:type="dxa"/>
            <w:tcBorders>
              <w:top w:val="single" w:sz="4" w:space="0" w:color="000000"/>
              <w:left w:val="single" w:sz="4" w:space="0" w:color="000000"/>
              <w:bottom w:val="single" w:sz="4" w:space="0" w:color="000000"/>
              <w:right w:val="single" w:sz="4" w:space="0" w:color="000000"/>
            </w:tcBorders>
          </w:tcPr>
          <w:p w14:paraId="26E9AA18"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42431A32"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24"/>
          <w:lang w:eastAsia="en-GB"/>
        </w:rPr>
        <w:t xml:space="preserve"> </w:t>
      </w:r>
      <w:r w:rsidRPr="00E03AF1">
        <w:rPr>
          <w:rFonts w:ascii="Calibri" w:eastAsia="Calibri" w:hAnsi="Calibri" w:cs="Calibri"/>
          <w:color w:val="000000"/>
          <w:lang w:eastAsia="en-GB"/>
        </w:rPr>
        <w:t xml:space="preserve"> </w:t>
      </w:r>
    </w:p>
    <w:tbl>
      <w:tblPr>
        <w:tblStyle w:val="TableGrid"/>
        <w:tblW w:w="10786" w:type="dxa"/>
        <w:tblInd w:w="-108" w:type="dxa"/>
        <w:tblCellMar>
          <w:top w:w="53" w:type="dxa"/>
          <w:left w:w="108" w:type="dxa"/>
          <w:right w:w="115" w:type="dxa"/>
        </w:tblCellMar>
        <w:tblLook w:val="04A0" w:firstRow="1" w:lastRow="0" w:firstColumn="1" w:lastColumn="0" w:noHBand="0" w:noVBand="1"/>
      </w:tblPr>
      <w:tblGrid>
        <w:gridCol w:w="10786"/>
      </w:tblGrid>
      <w:tr w:rsidR="00E03AF1" w:rsidRPr="00E03AF1" w14:paraId="6F39C4D3" w14:textId="77777777" w:rsidTr="0081394D">
        <w:trPr>
          <w:trHeight w:val="307"/>
        </w:trPr>
        <w:tc>
          <w:tcPr>
            <w:tcW w:w="10786" w:type="dxa"/>
            <w:tcBorders>
              <w:top w:val="single" w:sz="4" w:space="0" w:color="000000"/>
              <w:left w:val="single" w:sz="4" w:space="0" w:color="000000"/>
              <w:bottom w:val="single" w:sz="4" w:space="0" w:color="000000"/>
              <w:right w:val="single" w:sz="4" w:space="0" w:color="000000"/>
            </w:tcBorders>
          </w:tcPr>
          <w:p w14:paraId="2350D64B"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CHILD’S VOICE – WHAT DOES THE CHILD SAY ABOUT THE INJURY? </w:t>
            </w:r>
            <w:r w:rsidRPr="00E03AF1">
              <w:rPr>
                <w:rFonts w:ascii="Calibri" w:eastAsia="Calibri" w:hAnsi="Calibri" w:cs="Calibri"/>
                <w:color w:val="000000"/>
              </w:rPr>
              <w:t xml:space="preserve"> </w:t>
            </w:r>
          </w:p>
        </w:tc>
      </w:tr>
      <w:tr w:rsidR="00E03AF1" w:rsidRPr="00E03AF1" w14:paraId="19AD8029" w14:textId="77777777" w:rsidTr="0081394D">
        <w:trPr>
          <w:trHeight w:val="2722"/>
        </w:trPr>
        <w:tc>
          <w:tcPr>
            <w:tcW w:w="10786" w:type="dxa"/>
            <w:tcBorders>
              <w:top w:val="single" w:sz="4" w:space="0" w:color="000000"/>
              <w:left w:val="single" w:sz="4" w:space="0" w:color="000000"/>
              <w:bottom w:val="single" w:sz="4" w:space="0" w:color="000000"/>
              <w:right w:val="single" w:sz="4" w:space="0" w:color="000000"/>
            </w:tcBorders>
          </w:tcPr>
          <w:p w14:paraId="1640BABB"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4C4856F3"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0E3C78E7"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40F6FA7A"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p w14:paraId="5DF3FBE0"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p w14:paraId="7412AD3E"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p w14:paraId="0B8D20CF"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40304D49"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1811CA2E"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7D860652"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tbl>
      <w:tblPr>
        <w:tblStyle w:val="TableGrid"/>
        <w:tblpPr w:vertAnchor="page" w:horzAnchor="page" w:tblpX="538" w:tblpY="720"/>
        <w:tblOverlap w:val="never"/>
        <w:tblW w:w="10798" w:type="dxa"/>
        <w:tblInd w:w="0" w:type="dxa"/>
        <w:tblCellMar>
          <w:top w:w="43" w:type="dxa"/>
          <w:left w:w="108" w:type="dxa"/>
        </w:tblCellMar>
        <w:tblLook w:val="04A0" w:firstRow="1" w:lastRow="0" w:firstColumn="1" w:lastColumn="0" w:noHBand="0" w:noVBand="1"/>
      </w:tblPr>
      <w:tblGrid>
        <w:gridCol w:w="2341"/>
        <w:gridCol w:w="3602"/>
        <w:gridCol w:w="2160"/>
        <w:gridCol w:w="2695"/>
      </w:tblGrid>
      <w:tr w:rsidR="00E03AF1" w:rsidRPr="00E03AF1" w14:paraId="03762A4A" w14:textId="77777777" w:rsidTr="0081394D">
        <w:trPr>
          <w:trHeight w:val="341"/>
        </w:trPr>
        <w:tc>
          <w:tcPr>
            <w:tcW w:w="2340" w:type="dxa"/>
            <w:tcBorders>
              <w:top w:val="nil"/>
              <w:left w:val="nil"/>
              <w:bottom w:val="nil"/>
              <w:right w:val="nil"/>
            </w:tcBorders>
            <w:shd w:val="clear" w:color="auto" w:fill="339965"/>
          </w:tcPr>
          <w:p w14:paraId="301A6EDA"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r w:rsidRPr="00E03AF1">
              <w:rPr>
                <w:rFonts w:ascii="Calibri" w:eastAsia="Calibri" w:hAnsi="Calibri" w:cs="Calibri"/>
                <w:color w:val="000000"/>
              </w:rPr>
              <w:tab/>
              <w:t xml:space="preserve"> </w:t>
            </w:r>
          </w:p>
        </w:tc>
        <w:tc>
          <w:tcPr>
            <w:tcW w:w="5762" w:type="dxa"/>
            <w:gridSpan w:val="2"/>
            <w:tcBorders>
              <w:top w:val="nil"/>
              <w:left w:val="nil"/>
              <w:bottom w:val="nil"/>
              <w:right w:val="nil"/>
            </w:tcBorders>
            <w:shd w:val="clear" w:color="auto" w:fill="339965"/>
          </w:tcPr>
          <w:p w14:paraId="011B5F64" w14:textId="77777777" w:rsidR="00E03AF1" w:rsidRPr="00E03AF1" w:rsidRDefault="00E03AF1" w:rsidP="00E03AF1">
            <w:pPr>
              <w:ind w:right="110"/>
              <w:jc w:val="right"/>
              <w:rPr>
                <w:rFonts w:ascii="Calibri" w:eastAsia="Calibri" w:hAnsi="Calibri" w:cs="Calibri"/>
                <w:color w:val="000000"/>
              </w:rPr>
            </w:pPr>
            <w:r w:rsidRPr="00E03AF1">
              <w:rPr>
                <w:rFonts w:ascii="Arial" w:eastAsia="Arial" w:hAnsi="Arial" w:cs="Arial"/>
                <w:b/>
                <w:color w:val="FFFFFF"/>
                <w:sz w:val="28"/>
              </w:rPr>
              <w:t xml:space="preserve">GROWING SAFETY – INJURY DETAILS </w:t>
            </w:r>
            <w:r w:rsidRPr="00E03AF1">
              <w:rPr>
                <w:rFonts w:ascii="Calibri" w:eastAsia="Calibri" w:hAnsi="Calibri" w:cs="Calibri"/>
                <w:color w:val="000000"/>
              </w:rPr>
              <w:t xml:space="preserve"> </w:t>
            </w:r>
          </w:p>
        </w:tc>
        <w:tc>
          <w:tcPr>
            <w:tcW w:w="2695" w:type="dxa"/>
            <w:tcBorders>
              <w:top w:val="nil"/>
              <w:left w:val="nil"/>
              <w:bottom w:val="nil"/>
              <w:right w:val="nil"/>
            </w:tcBorders>
            <w:shd w:val="clear" w:color="auto" w:fill="339965"/>
          </w:tcPr>
          <w:p w14:paraId="122729AA"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tc>
      </w:tr>
      <w:tr w:rsidR="00E03AF1" w:rsidRPr="00E03AF1" w14:paraId="047E0A53" w14:textId="77777777" w:rsidTr="0081394D">
        <w:trPr>
          <w:trHeight w:val="274"/>
        </w:trPr>
        <w:tc>
          <w:tcPr>
            <w:tcW w:w="2340" w:type="dxa"/>
            <w:tcBorders>
              <w:top w:val="nil"/>
              <w:left w:val="nil"/>
              <w:bottom w:val="single" w:sz="4" w:space="0" w:color="000000"/>
              <w:right w:val="nil"/>
            </w:tcBorders>
          </w:tcPr>
          <w:p w14:paraId="67411B74" w14:textId="77777777" w:rsidR="00E03AF1" w:rsidRPr="00E03AF1" w:rsidRDefault="00E03AF1" w:rsidP="00E03AF1">
            <w:pPr>
              <w:ind w:left="252"/>
              <w:rPr>
                <w:rFonts w:ascii="Calibri" w:eastAsia="Calibri" w:hAnsi="Calibri" w:cs="Calibri"/>
                <w:color w:val="000000"/>
              </w:rPr>
            </w:pPr>
            <w:r w:rsidRPr="00E03AF1">
              <w:rPr>
                <w:rFonts w:ascii="Arial" w:eastAsia="Arial" w:hAnsi="Arial" w:cs="Arial"/>
                <w:color w:val="000000"/>
                <w:sz w:val="16"/>
              </w:rPr>
              <w:t xml:space="preserve"> </w:t>
            </w:r>
            <w:r w:rsidRPr="00E03AF1">
              <w:rPr>
                <w:rFonts w:ascii="Calibri" w:eastAsia="Calibri" w:hAnsi="Calibri" w:cs="Calibri"/>
                <w:color w:val="000000"/>
              </w:rPr>
              <w:t xml:space="preserve"> </w:t>
            </w:r>
          </w:p>
        </w:tc>
        <w:tc>
          <w:tcPr>
            <w:tcW w:w="5762" w:type="dxa"/>
            <w:gridSpan w:val="2"/>
            <w:tcBorders>
              <w:top w:val="nil"/>
              <w:left w:val="nil"/>
              <w:bottom w:val="single" w:sz="4" w:space="0" w:color="000000"/>
              <w:right w:val="nil"/>
            </w:tcBorders>
          </w:tcPr>
          <w:p w14:paraId="47C72D09" w14:textId="77777777" w:rsidR="00E03AF1" w:rsidRPr="00E03AF1" w:rsidRDefault="00E03AF1" w:rsidP="00E03AF1">
            <w:pPr>
              <w:ind w:left="2"/>
              <w:rPr>
                <w:rFonts w:ascii="Calibri" w:eastAsia="Calibri" w:hAnsi="Calibri" w:cs="Calibri"/>
                <w:color w:val="000000"/>
              </w:rPr>
            </w:pPr>
            <w:r w:rsidRPr="00E03AF1">
              <w:rPr>
                <w:rFonts w:ascii="Calibri" w:eastAsia="Calibri" w:hAnsi="Calibri" w:cs="Calibri"/>
                <w:color w:val="000000"/>
              </w:rPr>
              <w:t xml:space="preserve"> </w:t>
            </w:r>
          </w:p>
        </w:tc>
        <w:tc>
          <w:tcPr>
            <w:tcW w:w="2695" w:type="dxa"/>
            <w:tcBorders>
              <w:top w:val="nil"/>
              <w:left w:val="nil"/>
              <w:bottom w:val="single" w:sz="4" w:space="0" w:color="000000"/>
              <w:right w:val="nil"/>
            </w:tcBorders>
          </w:tcPr>
          <w:p w14:paraId="3F17860A"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tc>
      </w:tr>
      <w:tr w:rsidR="00E03AF1" w:rsidRPr="00E03AF1" w14:paraId="0E38145D" w14:textId="77777777" w:rsidTr="0081394D">
        <w:trPr>
          <w:trHeight w:val="298"/>
        </w:trPr>
        <w:tc>
          <w:tcPr>
            <w:tcW w:w="2340" w:type="dxa"/>
            <w:tcBorders>
              <w:top w:val="single" w:sz="4" w:space="0" w:color="000000"/>
              <w:left w:val="single" w:sz="4" w:space="0" w:color="000000"/>
              <w:bottom w:val="single" w:sz="4" w:space="0" w:color="000000"/>
              <w:right w:val="single" w:sz="4" w:space="0" w:color="000000"/>
            </w:tcBorders>
          </w:tcPr>
          <w:p w14:paraId="725EB9B6"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NAME OF CHILD  </w:t>
            </w:r>
            <w:r w:rsidRPr="00E03AF1">
              <w:rPr>
                <w:rFonts w:ascii="Calibri" w:eastAsia="Calibri" w:hAnsi="Calibri" w:cs="Calibri"/>
                <w:color w:val="000000"/>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370777B9"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3488D0BF" w14:textId="77777777" w:rsidR="00E03AF1" w:rsidRPr="00E03AF1" w:rsidRDefault="00E03AF1" w:rsidP="00E03AF1">
            <w:pPr>
              <w:jc w:val="both"/>
              <w:rPr>
                <w:rFonts w:ascii="Calibri" w:eastAsia="Calibri" w:hAnsi="Calibri" w:cs="Calibri"/>
                <w:color w:val="000000"/>
              </w:rPr>
            </w:pPr>
            <w:r w:rsidRPr="00E03AF1">
              <w:rPr>
                <w:rFonts w:ascii="Arial" w:eastAsia="Arial" w:hAnsi="Arial" w:cs="Arial"/>
                <w:b/>
                <w:color w:val="000000"/>
                <w:sz w:val="24"/>
              </w:rPr>
              <w:t xml:space="preserve">DATE OF BIRTH </w:t>
            </w:r>
            <w:r w:rsidRPr="00E03AF1">
              <w:rPr>
                <w:rFonts w:ascii="Calibri" w:eastAsia="Calibri" w:hAnsi="Calibri" w:cs="Calibri"/>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Pr>
          <w:p w14:paraId="7FBCEF5F"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16"/>
              </w:rPr>
              <w:t xml:space="preserve"> </w:t>
            </w:r>
            <w:r w:rsidRPr="00E03AF1">
              <w:rPr>
                <w:rFonts w:ascii="Calibri" w:eastAsia="Calibri" w:hAnsi="Calibri" w:cs="Calibri"/>
                <w:color w:val="000000"/>
              </w:rPr>
              <w:t xml:space="preserve"> </w:t>
            </w:r>
          </w:p>
        </w:tc>
      </w:tr>
    </w:tbl>
    <w:p w14:paraId="1871E936"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24"/>
          <w:lang w:eastAsia="en-GB"/>
        </w:rPr>
        <w:t xml:space="preserve"> </w:t>
      </w:r>
      <w:r w:rsidRPr="00E03AF1">
        <w:rPr>
          <w:rFonts w:ascii="Calibri" w:eastAsia="Calibri" w:hAnsi="Calibri" w:cs="Calibri"/>
          <w:color w:val="000000"/>
          <w:lang w:eastAsia="en-GB"/>
        </w:rPr>
        <w:t xml:space="preserve"> </w:t>
      </w:r>
    </w:p>
    <w:tbl>
      <w:tblPr>
        <w:tblStyle w:val="TableGrid"/>
        <w:tblW w:w="10786" w:type="dxa"/>
        <w:tblInd w:w="-108" w:type="dxa"/>
        <w:tblCellMar>
          <w:top w:w="51" w:type="dxa"/>
          <w:left w:w="108" w:type="dxa"/>
          <w:right w:w="730" w:type="dxa"/>
        </w:tblCellMar>
        <w:tblLook w:val="04A0" w:firstRow="1" w:lastRow="0" w:firstColumn="1" w:lastColumn="0" w:noHBand="0" w:noVBand="1"/>
      </w:tblPr>
      <w:tblGrid>
        <w:gridCol w:w="10786"/>
      </w:tblGrid>
      <w:tr w:rsidR="00E03AF1" w:rsidRPr="00E03AF1" w14:paraId="2C2358A3" w14:textId="77777777" w:rsidTr="0081394D">
        <w:trPr>
          <w:trHeight w:val="302"/>
        </w:trPr>
        <w:tc>
          <w:tcPr>
            <w:tcW w:w="10786" w:type="dxa"/>
            <w:tcBorders>
              <w:top w:val="single" w:sz="4" w:space="0" w:color="000000"/>
              <w:left w:val="single" w:sz="4" w:space="0" w:color="000000"/>
              <w:bottom w:val="single" w:sz="4" w:space="0" w:color="000000"/>
              <w:right w:val="single" w:sz="4" w:space="0" w:color="000000"/>
            </w:tcBorders>
          </w:tcPr>
          <w:p w14:paraId="650C83A6"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PARENT’S VOICE – WHAT DOES THE PARENT OR CARER SAY ABOUT THE INJURY? </w:t>
            </w:r>
            <w:r w:rsidRPr="00E03AF1">
              <w:rPr>
                <w:rFonts w:ascii="Calibri" w:eastAsia="Calibri" w:hAnsi="Calibri" w:cs="Calibri"/>
                <w:color w:val="000000"/>
              </w:rPr>
              <w:t xml:space="preserve"> </w:t>
            </w:r>
          </w:p>
        </w:tc>
      </w:tr>
      <w:tr w:rsidR="00E03AF1" w:rsidRPr="00E03AF1" w14:paraId="417097CB" w14:textId="77777777" w:rsidTr="0081394D">
        <w:trPr>
          <w:trHeight w:val="3002"/>
        </w:trPr>
        <w:tc>
          <w:tcPr>
            <w:tcW w:w="10786" w:type="dxa"/>
            <w:tcBorders>
              <w:top w:val="single" w:sz="4" w:space="0" w:color="000000"/>
              <w:left w:val="single" w:sz="4" w:space="0" w:color="000000"/>
              <w:bottom w:val="single" w:sz="4" w:space="0" w:color="000000"/>
              <w:right w:val="single" w:sz="4" w:space="0" w:color="000000"/>
            </w:tcBorders>
          </w:tcPr>
          <w:p w14:paraId="630C3D2E" w14:textId="77777777" w:rsidR="00E03AF1" w:rsidRPr="00E03AF1" w:rsidRDefault="00E03AF1" w:rsidP="00E03AF1">
            <w:pPr>
              <w:spacing w:after="12"/>
              <w:ind w:right="9830"/>
              <w:jc w:val="both"/>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6793F0FD"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31910D9A"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24C391CE"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p w14:paraId="7DBD62E6"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6588144D"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p>
          <w:p w14:paraId="307FCCD4" w14:textId="77777777" w:rsidR="00E03AF1" w:rsidRPr="00E03AF1" w:rsidRDefault="00E03AF1" w:rsidP="00E03AF1">
            <w:pPr>
              <w:rPr>
                <w:rFonts w:ascii="Calibri" w:eastAsia="Calibri" w:hAnsi="Calibri" w:cs="Calibri"/>
                <w:color w:val="000000"/>
              </w:rPr>
            </w:pPr>
            <w:r w:rsidRPr="00E03AF1">
              <w:rPr>
                <w:rFonts w:ascii="Calibri" w:eastAsia="Calibri" w:hAnsi="Calibri" w:cs="Calibri"/>
                <w:color w:val="000000"/>
              </w:rPr>
              <w:t xml:space="preserve"> </w:t>
            </w:r>
          </w:p>
          <w:p w14:paraId="31E1A859"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3904352D"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7178C6D4"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177C2C6D"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24"/>
          <w:lang w:eastAsia="en-GB"/>
        </w:rPr>
        <w:t xml:space="preserve"> </w:t>
      </w:r>
      <w:r w:rsidRPr="00E03AF1">
        <w:rPr>
          <w:rFonts w:ascii="Calibri" w:eastAsia="Calibri" w:hAnsi="Calibri" w:cs="Calibri"/>
          <w:color w:val="000000"/>
          <w:lang w:eastAsia="en-GB"/>
        </w:rPr>
        <w:t xml:space="preserve"> </w:t>
      </w:r>
    </w:p>
    <w:tbl>
      <w:tblPr>
        <w:tblStyle w:val="TableGrid"/>
        <w:tblW w:w="10802" w:type="dxa"/>
        <w:tblInd w:w="-108" w:type="dxa"/>
        <w:tblCellMar>
          <w:top w:w="48" w:type="dxa"/>
          <w:left w:w="108" w:type="dxa"/>
          <w:right w:w="692" w:type="dxa"/>
        </w:tblCellMar>
        <w:tblLook w:val="04A0" w:firstRow="1" w:lastRow="0" w:firstColumn="1" w:lastColumn="0" w:noHBand="0" w:noVBand="1"/>
      </w:tblPr>
      <w:tblGrid>
        <w:gridCol w:w="10802"/>
      </w:tblGrid>
      <w:tr w:rsidR="00E03AF1" w:rsidRPr="00E03AF1" w14:paraId="37B83B5F" w14:textId="77777777" w:rsidTr="0081394D">
        <w:trPr>
          <w:trHeight w:val="581"/>
        </w:trPr>
        <w:tc>
          <w:tcPr>
            <w:tcW w:w="10802" w:type="dxa"/>
            <w:tcBorders>
              <w:top w:val="single" w:sz="4" w:space="0" w:color="000000"/>
              <w:left w:val="single" w:sz="4" w:space="0" w:color="000000"/>
              <w:bottom w:val="single" w:sz="4" w:space="0" w:color="000000"/>
              <w:right w:val="single" w:sz="4" w:space="0" w:color="000000"/>
            </w:tcBorders>
          </w:tcPr>
          <w:p w14:paraId="11C117BC"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WHAT ARE WE WORRIED ABOUT/ WHAT IS WORKING WELL? (In connection with this injury) </w:t>
            </w:r>
            <w:r w:rsidRPr="00E03AF1">
              <w:rPr>
                <w:rFonts w:ascii="Calibri" w:eastAsia="Calibri" w:hAnsi="Calibri" w:cs="Calibri"/>
                <w:color w:val="000000"/>
              </w:rPr>
              <w:t xml:space="preserve"> </w:t>
            </w:r>
          </w:p>
        </w:tc>
      </w:tr>
      <w:tr w:rsidR="00E03AF1" w:rsidRPr="00E03AF1" w14:paraId="5E642E81" w14:textId="77777777" w:rsidTr="0081394D">
        <w:trPr>
          <w:trHeight w:val="3065"/>
        </w:trPr>
        <w:tc>
          <w:tcPr>
            <w:tcW w:w="10802" w:type="dxa"/>
            <w:tcBorders>
              <w:top w:val="single" w:sz="4" w:space="0" w:color="000000"/>
              <w:left w:val="single" w:sz="4" w:space="0" w:color="000000"/>
              <w:bottom w:val="single" w:sz="4" w:space="0" w:color="000000"/>
              <w:right w:val="single" w:sz="4" w:space="0" w:color="000000"/>
            </w:tcBorders>
          </w:tcPr>
          <w:p w14:paraId="31CA8E91"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42CC2F76"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2E459317"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3E28AF4C"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39D9DD90"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7615A6D0"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37AD8109" w14:textId="77777777" w:rsidR="00E03AF1" w:rsidRPr="00E03AF1" w:rsidRDefault="00E03AF1" w:rsidP="00E03AF1">
            <w:pPr>
              <w:spacing w:after="2" w:line="238" w:lineRule="auto"/>
              <w:ind w:right="9886"/>
              <w:jc w:val="both"/>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163BF955"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15D8FB29"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p w14:paraId="40282019" w14:textId="77777777" w:rsidR="00E03AF1" w:rsidRPr="00E03AF1" w:rsidRDefault="00E03AF1" w:rsidP="00E03AF1">
            <w:pPr>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4458F962" w14:textId="77777777" w:rsidR="00E03AF1" w:rsidRPr="00E03AF1" w:rsidRDefault="00E03AF1" w:rsidP="00E03AF1">
      <w:pPr>
        <w:spacing w:after="30"/>
        <w:ind w:left="247"/>
        <w:rPr>
          <w:rFonts w:ascii="Calibri" w:eastAsia="Calibri" w:hAnsi="Calibri" w:cs="Calibri"/>
          <w:color w:val="000000"/>
          <w:lang w:eastAsia="en-GB"/>
        </w:rPr>
      </w:pPr>
      <w:r w:rsidRPr="00E03AF1">
        <w:rPr>
          <w:rFonts w:ascii="Arial" w:eastAsia="Arial" w:hAnsi="Arial" w:cs="Arial"/>
          <w:color w:val="000000"/>
          <w:sz w:val="24"/>
          <w:lang w:eastAsia="en-GB"/>
        </w:rPr>
        <w:t xml:space="preserve"> </w:t>
      </w:r>
      <w:r w:rsidRPr="00E03AF1">
        <w:rPr>
          <w:rFonts w:ascii="Calibri" w:eastAsia="Calibri" w:hAnsi="Calibri" w:cs="Calibri"/>
          <w:color w:val="000000"/>
          <w:lang w:eastAsia="en-GB"/>
        </w:rPr>
        <w:t xml:space="preserve"> </w:t>
      </w:r>
    </w:p>
    <w:p w14:paraId="2463FB5F" w14:textId="77777777" w:rsidR="00E03AF1" w:rsidRPr="00E03AF1" w:rsidRDefault="00E03AF1" w:rsidP="00E03AF1">
      <w:pPr>
        <w:pBdr>
          <w:top w:val="single" w:sz="4" w:space="0" w:color="000000"/>
          <w:left w:val="single" w:sz="4" w:space="0" w:color="000000"/>
          <w:bottom w:val="single" w:sz="4" w:space="0" w:color="000000"/>
          <w:right w:val="single" w:sz="4" w:space="0" w:color="000000"/>
        </w:pBdr>
        <w:spacing w:after="27" w:line="240" w:lineRule="auto"/>
        <w:ind w:right="1453"/>
        <w:rPr>
          <w:rFonts w:ascii="Calibri" w:eastAsia="Calibri" w:hAnsi="Calibri" w:cs="Calibri"/>
          <w:color w:val="000000"/>
          <w:lang w:eastAsia="en-GB"/>
        </w:rPr>
      </w:pPr>
      <w:r w:rsidRPr="00E03AF1">
        <w:rPr>
          <w:rFonts w:ascii="Arial" w:eastAsia="Arial" w:hAnsi="Arial" w:cs="Arial"/>
          <w:b/>
          <w:color w:val="000000"/>
          <w:sz w:val="24"/>
          <w:lang w:eastAsia="en-GB"/>
        </w:rPr>
        <w:lastRenderedPageBreak/>
        <w:t xml:space="preserve">WHAT NEEDS TO HAPPEN? (In connection with this injury) DOES THERE NEED TO BE A CHILD PROTECTION MEDICAL? </w:t>
      </w:r>
      <w:r w:rsidRPr="00E03AF1">
        <w:rPr>
          <w:rFonts w:ascii="Calibri" w:eastAsia="Calibri" w:hAnsi="Calibri" w:cs="Calibri"/>
          <w:color w:val="000000"/>
          <w:lang w:eastAsia="en-GB"/>
        </w:rPr>
        <w:t xml:space="preserve"> </w:t>
      </w:r>
    </w:p>
    <w:p w14:paraId="2AAF2C07" w14:textId="77777777" w:rsidR="00E03AF1" w:rsidRPr="00E03AF1" w:rsidRDefault="00E03AF1" w:rsidP="00E03AF1">
      <w:pPr>
        <w:spacing w:after="0"/>
        <w:ind w:left="247"/>
        <w:rPr>
          <w:rFonts w:ascii="Calibri" w:eastAsia="Calibri" w:hAnsi="Calibri" w:cs="Calibri"/>
          <w:color w:val="000000"/>
          <w:lang w:eastAsia="en-GB"/>
        </w:rPr>
      </w:pPr>
      <w:r w:rsidRPr="00E03AF1">
        <w:rPr>
          <w:rFonts w:ascii="Arial" w:eastAsia="Arial" w:hAnsi="Arial" w:cs="Arial"/>
          <w:color w:val="000000"/>
          <w:sz w:val="16"/>
          <w:lang w:eastAsia="en-GB"/>
        </w:rPr>
        <w:t xml:space="preserve"> </w:t>
      </w:r>
      <w:r w:rsidRPr="00E03AF1">
        <w:rPr>
          <w:rFonts w:ascii="Calibri" w:eastAsia="Calibri" w:hAnsi="Calibri" w:cs="Calibri"/>
          <w:color w:val="000000"/>
          <w:lang w:eastAsia="en-GB"/>
        </w:rPr>
        <w:t xml:space="preserve"> </w:t>
      </w:r>
    </w:p>
    <w:tbl>
      <w:tblPr>
        <w:tblStyle w:val="TableGrid"/>
        <w:tblW w:w="10802" w:type="dxa"/>
        <w:tblInd w:w="-108" w:type="dxa"/>
        <w:tblCellMar>
          <w:top w:w="48" w:type="dxa"/>
          <w:left w:w="106" w:type="dxa"/>
          <w:right w:w="115" w:type="dxa"/>
        </w:tblCellMar>
        <w:tblLook w:val="04A0" w:firstRow="1" w:lastRow="0" w:firstColumn="1" w:lastColumn="0" w:noHBand="0" w:noVBand="1"/>
      </w:tblPr>
      <w:tblGrid>
        <w:gridCol w:w="2880"/>
        <w:gridCol w:w="3422"/>
        <w:gridCol w:w="2520"/>
        <w:gridCol w:w="1980"/>
      </w:tblGrid>
      <w:tr w:rsidR="00E03AF1" w:rsidRPr="00E03AF1" w14:paraId="7EB4EAF2" w14:textId="77777777" w:rsidTr="0081394D">
        <w:trPr>
          <w:trHeight w:val="302"/>
        </w:trPr>
        <w:tc>
          <w:tcPr>
            <w:tcW w:w="2880" w:type="dxa"/>
            <w:tcBorders>
              <w:top w:val="single" w:sz="4" w:space="0" w:color="000000"/>
              <w:left w:val="single" w:sz="4" w:space="0" w:color="000000"/>
              <w:bottom w:val="single" w:sz="4" w:space="0" w:color="000000"/>
              <w:right w:val="single" w:sz="4" w:space="0" w:color="000000"/>
            </w:tcBorders>
          </w:tcPr>
          <w:p w14:paraId="1D38CB15"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b/>
                <w:color w:val="000000"/>
                <w:sz w:val="24"/>
              </w:rPr>
              <w:t xml:space="preserve">NAME OF WORKER </w:t>
            </w:r>
            <w:r w:rsidRPr="00E03AF1">
              <w:rPr>
                <w:rFonts w:ascii="Calibri" w:eastAsia="Calibri" w:hAnsi="Calibri" w:cs="Calibri"/>
                <w:color w:val="000000"/>
              </w:rPr>
              <w:t xml:space="preserve"> </w:t>
            </w:r>
          </w:p>
        </w:tc>
        <w:tc>
          <w:tcPr>
            <w:tcW w:w="3422" w:type="dxa"/>
            <w:tcBorders>
              <w:top w:val="single" w:sz="4" w:space="0" w:color="000000"/>
              <w:left w:val="single" w:sz="4" w:space="0" w:color="000000"/>
              <w:bottom w:val="single" w:sz="4" w:space="0" w:color="000000"/>
              <w:right w:val="single" w:sz="4" w:space="0" w:color="000000"/>
            </w:tcBorders>
          </w:tcPr>
          <w:p w14:paraId="26D3A37F"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203401D3" w14:textId="77777777" w:rsidR="00E03AF1" w:rsidRPr="00E03AF1" w:rsidRDefault="00E03AF1" w:rsidP="00E03AF1">
            <w:pPr>
              <w:rPr>
                <w:rFonts w:ascii="Calibri" w:eastAsia="Calibri" w:hAnsi="Calibri" w:cs="Calibri"/>
                <w:color w:val="000000"/>
              </w:rPr>
            </w:pPr>
            <w:r w:rsidRPr="00E03AF1">
              <w:rPr>
                <w:rFonts w:ascii="Arial" w:eastAsia="Arial" w:hAnsi="Arial" w:cs="Arial"/>
                <w:b/>
                <w:color w:val="000000"/>
                <w:sz w:val="24"/>
              </w:rPr>
              <w:t xml:space="preserve">DATE RECORDED </w:t>
            </w:r>
            <w:r w:rsidRPr="00E03AF1">
              <w:rPr>
                <w:rFonts w:ascii="Calibri" w:eastAsia="Calibri" w:hAnsi="Calibri" w:cs="Calibri"/>
                <w:color w:val="00000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636C875"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r w:rsidR="00E03AF1" w:rsidRPr="00E03AF1" w14:paraId="006ECA4F" w14:textId="77777777" w:rsidTr="0081394D">
        <w:trPr>
          <w:trHeight w:val="305"/>
        </w:trPr>
        <w:tc>
          <w:tcPr>
            <w:tcW w:w="2880" w:type="dxa"/>
            <w:tcBorders>
              <w:top w:val="single" w:sz="4" w:space="0" w:color="000000"/>
              <w:left w:val="single" w:sz="4" w:space="0" w:color="000000"/>
              <w:bottom w:val="single" w:sz="4" w:space="0" w:color="000000"/>
              <w:right w:val="single" w:sz="4" w:space="0" w:color="000000"/>
            </w:tcBorders>
          </w:tcPr>
          <w:p w14:paraId="7DA639D3"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b/>
                <w:color w:val="000000"/>
                <w:sz w:val="24"/>
              </w:rPr>
              <w:t xml:space="preserve">ROLE OF WORKER </w:t>
            </w:r>
            <w:r w:rsidRPr="00E03AF1">
              <w:rPr>
                <w:rFonts w:ascii="Calibri" w:eastAsia="Calibri" w:hAnsi="Calibri" w:cs="Calibri"/>
                <w:color w:val="000000"/>
              </w:rPr>
              <w:t xml:space="preserve"> </w:t>
            </w:r>
          </w:p>
        </w:tc>
        <w:tc>
          <w:tcPr>
            <w:tcW w:w="7922" w:type="dxa"/>
            <w:gridSpan w:val="3"/>
            <w:tcBorders>
              <w:top w:val="single" w:sz="4" w:space="0" w:color="000000"/>
              <w:left w:val="single" w:sz="4" w:space="0" w:color="000000"/>
              <w:bottom w:val="single" w:sz="4" w:space="0" w:color="000000"/>
              <w:right w:val="single" w:sz="4" w:space="0" w:color="000000"/>
            </w:tcBorders>
          </w:tcPr>
          <w:p w14:paraId="6D0553DA" w14:textId="77777777" w:rsidR="00E03AF1" w:rsidRPr="00E03AF1" w:rsidRDefault="00E03AF1" w:rsidP="00E03AF1">
            <w:pPr>
              <w:ind w:left="2"/>
              <w:rPr>
                <w:rFonts w:ascii="Calibri" w:eastAsia="Calibri" w:hAnsi="Calibri" w:cs="Calibri"/>
                <w:color w:val="000000"/>
              </w:rPr>
            </w:pPr>
            <w:r w:rsidRPr="00E03AF1">
              <w:rPr>
                <w:rFonts w:ascii="Arial" w:eastAsia="Arial" w:hAnsi="Arial" w:cs="Arial"/>
                <w:color w:val="000000"/>
                <w:sz w:val="24"/>
              </w:rPr>
              <w:t xml:space="preserve"> </w:t>
            </w:r>
            <w:r w:rsidRPr="00E03AF1">
              <w:rPr>
                <w:rFonts w:ascii="Calibri" w:eastAsia="Calibri" w:hAnsi="Calibri" w:cs="Calibri"/>
                <w:color w:val="000000"/>
              </w:rPr>
              <w:t xml:space="preserve"> </w:t>
            </w:r>
          </w:p>
        </w:tc>
      </w:tr>
    </w:tbl>
    <w:p w14:paraId="3553F2C5" w14:textId="77777777" w:rsidR="00E03AF1" w:rsidRPr="00E03AF1" w:rsidRDefault="00E03AF1" w:rsidP="00E03AF1">
      <w:pPr>
        <w:spacing w:after="0"/>
        <w:jc w:val="right"/>
        <w:rPr>
          <w:rFonts w:ascii="Calibri" w:eastAsia="Calibri" w:hAnsi="Calibri" w:cs="Calibri"/>
          <w:color w:val="000000"/>
          <w:lang w:eastAsia="en-GB"/>
        </w:rPr>
      </w:pPr>
      <w:r w:rsidRPr="00E03AF1">
        <w:rPr>
          <w:rFonts w:ascii="Arial" w:eastAsia="Arial" w:hAnsi="Arial" w:cs="Arial"/>
          <w:b/>
          <w:color w:val="000000"/>
          <w:sz w:val="16"/>
          <w:lang w:eastAsia="en-GB"/>
        </w:rPr>
        <w:t xml:space="preserve"> </w:t>
      </w:r>
      <w:r w:rsidRPr="00E03AF1">
        <w:rPr>
          <w:rFonts w:ascii="Calibri" w:eastAsia="Calibri" w:hAnsi="Calibri" w:cs="Calibri"/>
          <w:color w:val="000000"/>
          <w:lang w:eastAsia="en-GB"/>
        </w:rPr>
        <w:t xml:space="preserve"> </w:t>
      </w:r>
    </w:p>
    <w:p w14:paraId="709540A3" w14:textId="77777777" w:rsidR="00E03AF1" w:rsidRPr="00E03AF1" w:rsidRDefault="00E03AF1" w:rsidP="00E03AF1">
      <w:pPr>
        <w:rPr>
          <w:rFonts w:ascii="Calibri" w:eastAsia="Calibri" w:hAnsi="Calibri" w:cs="Calibri"/>
          <w:color w:val="000000"/>
          <w:lang w:eastAsia="en-GB"/>
        </w:rPr>
        <w:sectPr w:rsidR="00E03AF1" w:rsidRPr="00E03AF1">
          <w:headerReference w:type="even" r:id="rId35"/>
          <w:headerReference w:type="default" r:id="rId36"/>
          <w:footerReference w:type="even" r:id="rId37"/>
          <w:footerReference w:type="default" r:id="rId38"/>
          <w:headerReference w:type="first" r:id="rId39"/>
          <w:footerReference w:type="first" r:id="rId40"/>
          <w:pgSz w:w="11900" w:h="16840"/>
          <w:pgMar w:top="720" w:right="1393" w:bottom="964" w:left="653" w:header="122" w:footer="700" w:gutter="0"/>
          <w:cols w:space="720"/>
        </w:sectPr>
      </w:pPr>
    </w:p>
    <w:p w14:paraId="0EC9B75A" w14:textId="2FF7E4CC" w:rsidR="00F01FF9" w:rsidRPr="00F01FF9" w:rsidRDefault="00F01FF9" w:rsidP="00F01FF9">
      <w:pPr>
        <w:rPr>
          <w:rFonts w:cstheme="minorHAnsi"/>
          <w:b/>
          <w:u w:val="single"/>
        </w:rPr>
      </w:pPr>
      <w:r w:rsidRPr="00F01FF9">
        <w:rPr>
          <w:rFonts w:cstheme="minorHAnsi"/>
          <w:b/>
          <w:u w:val="single"/>
        </w:rPr>
        <w:lastRenderedPageBreak/>
        <w:t xml:space="preserve">Appendix </w:t>
      </w:r>
      <w:r w:rsidR="002D3160">
        <w:rPr>
          <w:rFonts w:cstheme="minorHAnsi"/>
          <w:b/>
          <w:u w:val="single"/>
        </w:rPr>
        <w:t>4</w:t>
      </w:r>
      <w:r w:rsidRPr="00F01FF9">
        <w:rPr>
          <w:rFonts w:cstheme="minorHAnsi"/>
          <w:b/>
          <w:u w:val="single"/>
        </w:rPr>
        <w:t xml:space="preserve"> - Guidance for Adults Coming into School</w:t>
      </w:r>
    </w:p>
    <w:p w14:paraId="297A67D3" w14:textId="77777777" w:rsidR="00F01FF9" w:rsidRDefault="00F01FF9" w:rsidP="00F01FF9">
      <w:pPr>
        <w:pStyle w:val="NoSpacing"/>
        <w:rPr>
          <w:rFonts w:cstheme="minorHAnsi"/>
        </w:rPr>
      </w:pPr>
    </w:p>
    <w:p w14:paraId="6B8BAC11" w14:textId="65272319" w:rsidR="00F01FF9" w:rsidRPr="00F01FF9" w:rsidRDefault="00F01FF9" w:rsidP="00F01FF9">
      <w:pPr>
        <w:pStyle w:val="NoSpacing"/>
        <w:rPr>
          <w:rFonts w:cstheme="minorHAnsi"/>
        </w:rPr>
      </w:pPr>
      <w:r w:rsidRPr="00F01FF9">
        <w:rPr>
          <w:rFonts w:cstheme="minorHAnsi"/>
        </w:rPr>
        <w:t xml:space="preserve">All visitors to </w:t>
      </w:r>
      <w:r>
        <w:rPr>
          <w:rFonts w:cstheme="minorHAnsi"/>
        </w:rPr>
        <w:t>Bournemouth</w:t>
      </w:r>
      <w:r w:rsidRPr="00F01FF9">
        <w:rPr>
          <w:rFonts w:cstheme="minorHAnsi"/>
        </w:rPr>
        <w:t xml:space="preserve"> Christian School should be mindful at all times that they are entering an environment where they, as visiting adults, have a responsibility and a duty to take an active role in promoting and safeguarding the welfare of all children within the school. </w:t>
      </w:r>
    </w:p>
    <w:p w14:paraId="6855071A" w14:textId="77777777" w:rsidR="00F01FF9" w:rsidRPr="00F01FF9" w:rsidRDefault="00F01FF9" w:rsidP="00F01FF9">
      <w:pPr>
        <w:rPr>
          <w:rFonts w:cstheme="minorHAnsi"/>
        </w:rPr>
      </w:pPr>
    </w:p>
    <w:p w14:paraId="20FE6543" w14:textId="77777777" w:rsidR="00F01FF9" w:rsidRPr="00F01FF9" w:rsidRDefault="00F01FF9" w:rsidP="00F01FF9">
      <w:pPr>
        <w:rPr>
          <w:rFonts w:cstheme="minorHAnsi"/>
        </w:rPr>
      </w:pPr>
      <w:r w:rsidRPr="00F01FF9">
        <w:rPr>
          <w:rFonts w:cstheme="minorHAnsi"/>
        </w:rPr>
        <w:t>To this end, and to safeguard yourself as well as the children, you must always:</w:t>
      </w:r>
    </w:p>
    <w:p w14:paraId="5A7F75A2" w14:textId="77777777" w:rsidR="00F01FF9" w:rsidRPr="00F01FF9" w:rsidRDefault="00F01FF9" w:rsidP="00F01FF9">
      <w:pPr>
        <w:pStyle w:val="NoSpacing"/>
        <w:numPr>
          <w:ilvl w:val="0"/>
          <w:numId w:val="23"/>
        </w:numPr>
      </w:pPr>
      <w:r w:rsidRPr="00F01FF9">
        <w:t>Remember that your manner around the school and with the children has the potential to be misinterpreted – with potentially serious consequences – if you do not act as a responsible adult and avoid over- familiarity with the children.</w:t>
      </w:r>
    </w:p>
    <w:p w14:paraId="66D0ADD4" w14:textId="77777777" w:rsidR="00F01FF9" w:rsidRPr="00F01FF9" w:rsidRDefault="00F01FF9" w:rsidP="00F01FF9">
      <w:pPr>
        <w:pStyle w:val="NoSpacing"/>
        <w:numPr>
          <w:ilvl w:val="0"/>
          <w:numId w:val="23"/>
        </w:numPr>
      </w:pPr>
      <w:r w:rsidRPr="00F01FF9">
        <w:t>Respect the culture of the school, displaying good manners and respect.</w:t>
      </w:r>
    </w:p>
    <w:p w14:paraId="05A00504" w14:textId="77777777" w:rsidR="00F01FF9" w:rsidRDefault="00F01FF9" w:rsidP="00F01FF9">
      <w:pPr>
        <w:rPr>
          <w:rFonts w:cstheme="minorHAnsi"/>
        </w:rPr>
      </w:pPr>
    </w:p>
    <w:p w14:paraId="6EA98005" w14:textId="244EFF2C" w:rsidR="00F01FF9" w:rsidRPr="00F01FF9" w:rsidRDefault="00F01FF9" w:rsidP="00F01FF9">
      <w:pPr>
        <w:rPr>
          <w:rFonts w:cstheme="minorHAnsi"/>
        </w:rPr>
      </w:pPr>
      <w:r w:rsidRPr="00F01FF9">
        <w:rPr>
          <w:rFonts w:cstheme="minorHAnsi"/>
        </w:rPr>
        <w:t>And must never:</w:t>
      </w:r>
    </w:p>
    <w:p w14:paraId="77A13021" w14:textId="77777777" w:rsidR="00F01FF9" w:rsidRPr="00F01FF9" w:rsidRDefault="00F01FF9" w:rsidP="00F01FF9">
      <w:pPr>
        <w:pStyle w:val="NoSpacing"/>
        <w:numPr>
          <w:ilvl w:val="0"/>
          <w:numId w:val="24"/>
        </w:numPr>
      </w:pPr>
      <w:r w:rsidRPr="00F01FF9">
        <w:t>Allow a situation to develop in which you find yourself alone in a room with a child.</w:t>
      </w:r>
    </w:p>
    <w:p w14:paraId="5A21B0EC" w14:textId="77777777" w:rsidR="00F01FF9" w:rsidRPr="00F01FF9" w:rsidRDefault="00F01FF9" w:rsidP="00F01FF9">
      <w:pPr>
        <w:pStyle w:val="NoSpacing"/>
        <w:numPr>
          <w:ilvl w:val="0"/>
          <w:numId w:val="24"/>
        </w:numPr>
      </w:pPr>
      <w:r w:rsidRPr="00F01FF9">
        <w:t>Enter into any form of banter with children</w:t>
      </w:r>
    </w:p>
    <w:p w14:paraId="1B3ED585" w14:textId="77777777" w:rsidR="00F01FF9" w:rsidRPr="00F01FF9" w:rsidRDefault="00F01FF9" w:rsidP="00F01FF9">
      <w:pPr>
        <w:pStyle w:val="NoSpacing"/>
        <w:numPr>
          <w:ilvl w:val="0"/>
          <w:numId w:val="24"/>
        </w:numPr>
      </w:pPr>
      <w:r w:rsidRPr="00F01FF9">
        <w:t xml:space="preserve">Speak in any way that is inappropriate: swearing, innuendo, etc. (This applies to any conversation, including those between workmates – anything said may be overheard by a child) </w:t>
      </w:r>
    </w:p>
    <w:p w14:paraId="0253A279" w14:textId="77777777" w:rsidR="00F01FF9" w:rsidRPr="00F01FF9" w:rsidRDefault="00F01FF9" w:rsidP="00F01FF9">
      <w:pPr>
        <w:pStyle w:val="NoSpacing"/>
        <w:numPr>
          <w:ilvl w:val="0"/>
          <w:numId w:val="24"/>
        </w:numPr>
      </w:pPr>
      <w:r w:rsidRPr="00F01FF9">
        <w:t>Refer to adult behaviours: drinking, smoking, interest in the opposite sex (This also applies to all conversations on school premises)</w:t>
      </w:r>
    </w:p>
    <w:p w14:paraId="76D1A26A" w14:textId="77777777" w:rsidR="00F01FF9" w:rsidRPr="00F01FF9" w:rsidRDefault="00F01FF9" w:rsidP="00F01FF9">
      <w:pPr>
        <w:pStyle w:val="NoSpacing"/>
        <w:numPr>
          <w:ilvl w:val="0"/>
          <w:numId w:val="24"/>
        </w:numPr>
      </w:pPr>
      <w:r w:rsidRPr="00F01FF9">
        <w:t>Smoke (in accordance with school policy) anywhere on the grounds</w:t>
      </w:r>
    </w:p>
    <w:p w14:paraId="6350A435" w14:textId="77777777" w:rsidR="00F01FF9" w:rsidRPr="00F01FF9" w:rsidRDefault="00F01FF9" w:rsidP="00F01FF9">
      <w:pPr>
        <w:pStyle w:val="NoSpacing"/>
        <w:rPr>
          <w:rFonts w:cstheme="minorHAnsi"/>
        </w:rPr>
      </w:pPr>
    </w:p>
    <w:p w14:paraId="27B86E15" w14:textId="5CDF6F93" w:rsidR="00F01FF9" w:rsidRPr="00F01FF9" w:rsidRDefault="00F01FF9" w:rsidP="00F01FF9">
      <w:pPr>
        <w:pStyle w:val="NoSpacing"/>
        <w:rPr>
          <w:rFonts w:cstheme="minorHAnsi"/>
        </w:rPr>
      </w:pPr>
      <w:r w:rsidRPr="00F01FF9">
        <w:rPr>
          <w:rFonts w:cstheme="minorHAnsi"/>
        </w:rPr>
        <w:t xml:space="preserve">If, during your time at </w:t>
      </w:r>
      <w:r>
        <w:rPr>
          <w:rFonts w:cstheme="minorHAnsi"/>
        </w:rPr>
        <w:t>Bournemouth</w:t>
      </w:r>
      <w:r w:rsidRPr="00F01FF9">
        <w:rPr>
          <w:rFonts w:cstheme="minorHAnsi"/>
        </w:rPr>
        <w:t xml:space="preserve"> Christian School, you find yourself in a situation – or see or hear anything – that gives you cause for concern, it is important that you refer this concern to the school office. No matter how minor you believe this concern to be, we would rather know about it.</w:t>
      </w:r>
    </w:p>
    <w:p w14:paraId="726C13E3" w14:textId="57EDD926" w:rsidR="00F01FF9" w:rsidRDefault="00F01FF9" w:rsidP="000D0C8D">
      <w:pPr>
        <w:tabs>
          <w:tab w:val="left" w:pos="4320"/>
        </w:tabs>
        <w:rPr>
          <w:rFonts w:cstheme="minorHAnsi"/>
          <w:sz w:val="24"/>
          <w:szCs w:val="24"/>
        </w:rPr>
      </w:pPr>
    </w:p>
    <w:p w14:paraId="5AB07C4A" w14:textId="3F9D1BE4" w:rsidR="00F01FF9" w:rsidRDefault="00F01FF9" w:rsidP="000D0C8D">
      <w:pPr>
        <w:tabs>
          <w:tab w:val="left" w:pos="4320"/>
        </w:tabs>
        <w:rPr>
          <w:rFonts w:cstheme="minorHAnsi"/>
          <w:sz w:val="24"/>
          <w:szCs w:val="24"/>
        </w:rPr>
      </w:pPr>
    </w:p>
    <w:p w14:paraId="0943E115" w14:textId="0C1EA1A6" w:rsidR="00F01FF9" w:rsidRDefault="00F01FF9" w:rsidP="000D0C8D">
      <w:pPr>
        <w:tabs>
          <w:tab w:val="left" w:pos="4320"/>
        </w:tabs>
        <w:rPr>
          <w:rFonts w:cstheme="minorHAnsi"/>
          <w:sz w:val="24"/>
          <w:szCs w:val="24"/>
        </w:rPr>
      </w:pPr>
    </w:p>
    <w:p w14:paraId="0E2C0791" w14:textId="4A2B0A3C" w:rsidR="00F01FF9" w:rsidRDefault="00F01FF9" w:rsidP="000D0C8D">
      <w:pPr>
        <w:tabs>
          <w:tab w:val="left" w:pos="4320"/>
        </w:tabs>
        <w:rPr>
          <w:rFonts w:cstheme="minorHAnsi"/>
          <w:sz w:val="24"/>
          <w:szCs w:val="24"/>
        </w:rPr>
      </w:pPr>
    </w:p>
    <w:p w14:paraId="7034815A" w14:textId="29534691" w:rsidR="00F01FF9" w:rsidRDefault="00F01FF9" w:rsidP="000D0C8D">
      <w:pPr>
        <w:tabs>
          <w:tab w:val="left" w:pos="4320"/>
        </w:tabs>
        <w:rPr>
          <w:rFonts w:cstheme="minorHAnsi"/>
          <w:sz w:val="24"/>
          <w:szCs w:val="24"/>
        </w:rPr>
      </w:pPr>
    </w:p>
    <w:p w14:paraId="7AC6FFAA" w14:textId="3F4B188A" w:rsidR="00F01FF9" w:rsidRDefault="00F01FF9" w:rsidP="000D0C8D">
      <w:pPr>
        <w:tabs>
          <w:tab w:val="left" w:pos="4320"/>
        </w:tabs>
        <w:rPr>
          <w:rFonts w:cstheme="minorHAnsi"/>
          <w:sz w:val="24"/>
          <w:szCs w:val="24"/>
        </w:rPr>
      </w:pPr>
    </w:p>
    <w:p w14:paraId="3EF942AB" w14:textId="7B7F8078" w:rsidR="00F01FF9" w:rsidRDefault="00F01FF9" w:rsidP="000D0C8D">
      <w:pPr>
        <w:tabs>
          <w:tab w:val="left" w:pos="4320"/>
        </w:tabs>
        <w:rPr>
          <w:rFonts w:cstheme="minorHAnsi"/>
          <w:sz w:val="24"/>
          <w:szCs w:val="24"/>
        </w:rPr>
      </w:pPr>
    </w:p>
    <w:p w14:paraId="65708071" w14:textId="27FC4AD7" w:rsidR="00F01FF9" w:rsidRDefault="00F01FF9" w:rsidP="000D0C8D">
      <w:pPr>
        <w:tabs>
          <w:tab w:val="left" w:pos="4320"/>
        </w:tabs>
        <w:rPr>
          <w:rFonts w:cstheme="minorHAnsi"/>
          <w:sz w:val="24"/>
          <w:szCs w:val="24"/>
        </w:rPr>
      </w:pPr>
    </w:p>
    <w:p w14:paraId="14CFE124" w14:textId="05FCDD0D" w:rsidR="00F01FF9" w:rsidRDefault="00F01FF9" w:rsidP="000D0C8D">
      <w:pPr>
        <w:tabs>
          <w:tab w:val="left" w:pos="4320"/>
        </w:tabs>
        <w:rPr>
          <w:rFonts w:cstheme="minorHAnsi"/>
          <w:sz w:val="24"/>
          <w:szCs w:val="24"/>
        </w:rPr>
      </w:pPr>
    </w:p>
    <w:p w14:paraId="50B8ED53" w14:textId="61756C6E" w:rsidR="00F01FF9" w:rsidRDefault="00F01FF9" w:rsidP="000D0C8D">
      <w:pPr>
        <w:tabs>
          <w:tab w:val="left" w:pos="4320"/>
        </w:tabs>
        <w:rPr>
          <w:rFonts w:cstheme="minorHAnsi"/>
          <w:sz w:val="24"/>
          <w:szCs w:val="24"/>
        </w:rPr>
      </w:pPr>
    </w:p>
    <w:p w14:paraId="70CDABA6" w14:textId="1D3EEA88" w:rsidR="00F01FF9" w:rsidRDefault="00F01FF9" w:rsidP="000D0C8D">
      <w:pPr>
        <w:tabs>
          <w:tab w:val="left" w:pos="4320"/>
        </w:tabs>
        <w:rPr>
          <w:rFonts w:cstheme="minorHAnsi"/>
          <w:sz w:val="24"/>
          <w:szCs w:val="24"/>
        </w:rPr>
      </w:pPr>
    </w:p>
    <w:p w14:paraId="11B81430" w14:textId="5DEB326D" w:rsidR="00F01FF9" w:rsidRDefault="00F01FF9" w:rsidP="000D0C8D">
      <w:pPr>
        <w:tabs>
          <w:tab w:val="left" w:pos="4320"/>
        </w:tabs>
        <w:rPr>
          <w:rFonts w:cstheme="minorHAnsi"/>
          <w:sz w:val="24"/>
          <w:szCs w:val="24"/>
        </w:rPr>
      </w:pPr>
    </w:p>
    <w:p w14:paraId="22FA7A42" w14:textId="7E30F6B6" w:rsidR="00F01FF9" w:rsidRDefault="00F01FF9" w:rsidP="000D0C8D">
      <w:pPr>
        <w:tabs>
          <w:tab w:val="left" w:pos="4320"/>
        </w:tabs>
        <w:rPr>
          <w:rFonts w:cstheme="minorHAnsi"/>
          <w:sz w:val="24"/>
          <w:szCs w:val="24"/>
        </w:rPr>
      </w:pPr>
    </w:p>
    <w:p w14:paraId="3775A1EC" w14:textId="36D1B3AD" w:rsidR="00F01FF9" w:rsidRDefault="00F01FF9" w:rsidP="000D0C8D">
      <w:pPr>
        <w:tabs>
          <w:tab w:val="left" w:pos="4320"/>
        </w:tabs>
        <w:rPr>
          <w:rFonts w:cstheme="minorHAnsi"/>
          <w:sz w:val="24"/>
          <w:szCs w:val="24"/>
        </w:rPr>
      </w:pPr>
    </w:p>
    <w:p w14:paraId="25E6BEA1" w14:textId="202BE49B" w:rsidR="00F01FF9" w:rsidRDefault="00F01FF9" w:rsidP="000D0C8D">
      <w:pPr>
        <w:tabs>
          <w:tab w:val="left" w:pos="4320"/>
        </w:tabs>
        <w:rPr>
          <w:rFonts w:cstheme="minorHAnsi"/>
          <w:sz w:val="24"/>
          <w:szCs w:val="24"/>
        </w:rPr>
      </w:pPr>
    </w:p>
    <w:p w14:paraId="0BC829A1" w14:textId="336D4DE9" w:rsidR="00F01FF9" w:rsidRPr="00F01FF9" w:rsidRDefault="00F01FF9" w:rsidP="00F01FF9">
      <w:pPr>
        <w:rPr>
          <w:rFonts w:cstheme="minorHAnsi"/>
          <w:b/>
          <w:u w:val="single"/>
        </w:rPr>
      </w:pPr>
      <w:r w:rsidRPr="00F01FF9">
        <w:rPr>
          <w:rFonts w:cstheme="minorHAnsi"/>
          <w:b/>
          <w:u w:val="single"/>
        </w:rPr>
        <w:lastRenderedPageBreak/>
        <w:t xml:space="preserve">Appendix </w:t>
      </w:r>
      <w:r w:rsidR="002D3160">
        <w:rPr>
          <w:rFonts w:cstheme="minorHAnsi"/>
          <w:b/>
          <w:u w:val="single"/>
        </w:rPr>
        <w:t>5</w:t>
      </w:r>
      <w:r w:rsidRPr="00F01FF9">
        <w:rPr>
          <w:rFonts w:cstheme="minorHAnsi"/>
          <w:b/>
          <w:u w:val="single"/>
        </w:rPr>
        <w:t xml:space="preserve"> - Procedure for Dealing with Missing Children</w:t>
      </w:r>
    </w:p>
    <w:p w14:paraId="18F1C9C0" w14:textId="77777777" w:rsidR="00F01FF9" w:rsidRPr="00F01FF9" w:rsidRDefault="00F01FF9" w:rsidP="00F01FF9">
      <w:pPr>
        <w:pStyle w:val="NoSpacing"/>
      </w:pPr>
      <w:r w:rsidRPr="00F01FF9">
        <w:t>If, after normal school procedures have been carried out (i.e. the checking of registers / signing out documents / the secretary’s out of school appointments diary / phone calls to parents and carers) it is suspected that a pupil has gone missing the following procedure should be put in place:</w:t>
      </w:r>
    </w:p>
    <w:p w14:paraId="0ED59070"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 xml:space="preserve">Inform the Head/Deputy Head </w:t>
      </w:r>
    </w:p>
    <w:p w14:paraId="3212C951"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Take a register in order to ensure that all the other children were present</w:t>
      </w:r>
    </w:p>
    <w:p w14:paraId="15C1FDD9" w14:textId="568C6B24" w:rsidR="00F01FF9" w:rsidRPr="00F01FF9" w:rsidRDefault="00F01FF9" w:rsidP="00F01FF9">
      <w:pPr>
        <w:numPr>
          <w:ilvl w:val="0"/>
          <w:numId w:val="25"/>
        </w:numPr>
        <w:spacing w:after="0" w:line="240" w:lineRule="auto"/>
        <w:jc w:val="both"/>
        <w:rPr>
          <w:rFonts w:cstheme="minorHAnsi"/>
        </w:rPr>
      </w:pPr>
      <w:r w:rsidRPr="00F01FF9">
        <w:rPr>
          <w:rFonts w:cstheme="minorHAnsi"/>
        </w:rPr>
        <w:t xml:space="preserve">If it is verified that the child has left the school, the </w:t>
      </w:r>
      <w:r w:rsidR="00FD7718">
        <w:rPr>
          <w:rFonts w:cstheme="minorHAnsi"/>
        </w:rPr>
        <w:t>A</w:t>
      </w:r>
      <w:r w:rsidR="004F663A">
        <w:rPr>
          <w:rFonts w:cstheme="minorHAnsi"/>
        </w:rPr>
        <w:t>dministrator</w:t>
      </w:r>
      <w:r w:rsidRPr="00F01FF9">
        <w:rPr>
          <w:rFonts w:cstheme="minorHAnsi"/>
        </w:rPr>
        <w:t>, Head Teacher, or Deputy Head would contact the child’s parents immediately</w:t>
      </w:r>
    </w:p>
    <w:p w14:paraId="4E342401"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Ask all of the adults and children when they last remember seeing the child, and of any plans the child may have had or if they knew of any place to which the child may be going</w:t>
      </w:r>
    </w:p>
    <w:p w14:paraId="415620B7"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At the same time, arrange for one or more adults to search everywhere within the buildings and grounds, carefully checking all spaces, cupboards, washrooms where a child might hide</w:t>
      </w:r>
    </w:p>
    <w:p w14:paraId="2031EAF8" w14:textId="77777777" w:rsidR="00F01FF9" w:rsidRPr="00F01FF9" w:rsidRDefault="00F01FF9" w:rsidP="00F01FF9">
      <w:pPr>
        <w:jc w:val="both"/>
        <w:rPr>
          <w:rFonts w:cstheme="minorHAnsi"/>
        </w:rPr>
      </w:pPr>
    </w:p>
    <w:p w14:paraId="360FE172" w14:textId="77777777" w:rsidR="00F01FF9" w:rsidRPr="00F01FF9" w:rsidRDefault="00F01FF9" w:rsidP="00F01FF9">
      <w:pPr>
        <w:jc w:val="both"/>
        <w:rPr>
          <w:rFonts w:cstheme="minorHAnsi"/>
          <w:b/>
        </w:rPr>
      </w:pPr>
      <w:r w:rsidRPr="00F01FF9">
        <w:rPr>
          <w:rFonts w:cstheme="minorHAnsi"/>
          <w:b/>
        </w:rPr>
        <w:t>If the child is still missing, the following steps would be taken:</w:t>
      </w:r>
    </w:p>
    <w:p w14:paraId="1A48927B"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The DSL would be informed</w:t>
      </w:r>
    </w:p>
    <w:p w14:paraId="6D2837C5"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The Head Teacher would ring the child’s parents and explain what has happened, and what steps have been set in motion.  They would be asked to come to the school at once</w:t>
      </w:r>
    </w:p>
    <w:p w14:paraId="3AF07E86"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The Head Teacher or DSL would notify the Police</w:t>
      </w:r>
    </w:p>
    <w:p w14:paraId="37329B32"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The DSL would inform the Local Children Safeguarding Board</w:t>
      </w:r>
    </w:p>
    <w:p w14:paraId="2B788FB4"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The school would cooperate fully with any Police investigation and any safeguarding investigation by Social Care</w:t>
      </w:r>
    </w:p>
    <w:p w14:paraId="4B2DAB41" w14:textId="64A76D26" w:rsidR="00F01FF9" w:rsidRPr="00F01FF9" w:rsidRDefault="00F01FF9" w:rsidP="00F01FF9">
      <w:pPr>
        <w:numPr>
          <w:ilvl w:val="0"/>
          <w:numId w:val="25"/>
        </w:numPr>
        <w:spacing w:after="0" w:line="240" w:lineRule="auto"/>
        <w:jc w:val="both"/>
        <w:rPr>
          <w:rFonts w:cstheme="minorHAnsi"/>
        </w:rPr>
      </w:pPr>
      <w:r w:rsidRPr="00F01FF9">
        <w:rPr>
          <w:rFonts w:cstheme="minorHAnsi"/>
        </w:rPr>
        <w:t xml:space="preserve">The Chairman of </w:t>
      </w:r>
      <w:r w:rsidR="00FD7718">
        <w:rPr>
          <w:rFonts w:cstheme="minorHAnsi"/>
        </w:rPr>
        <w:t>The Board</w:t>
      </w:r>
      <w:r w:rsidRPr="00F01FF9">
        <w:rPr>
          <w:rFonts w:cstheme="minorHAnsi"/>
        </w:rPr>
        <w:t xml:space="preserve"> would be informed by the Head Teacher</w:t>
      </w:r>
    </w:p>
    <w:p w14:paraId="320FC5AA" w14:textId="77777777" w:rsidR="00F01FF9" w:rsidRPr="00F01FF9" w:rsidRDefault="00F01FF9" w:rsidP="00F01FF9">
      <w:pPr>
        <w:numPr>
          <w:ilvl w:val="0"/>
          <w:numId w:val="25"/>
        </w:numPr>
        <w:spacing w:after="0" w:line="240" w:lineRule="auto"/>
        <w:jc w:val="both"/>
        <w:rPr>
          <w:rFonts w:cstheme="minorHAnsi"/>
        </w:rPr>
      </w:pPr>
      <w:r w:rsidRPr="00F01FF9">
        <w:rPr>
          <w:rFonts w:cstheme="minorHAnsi"/>
        </w:rPr>
        <w:t>If the child is injured a report would be made under RIDDOR to the HSE</w:t>
      </w:r>
    </w:p>
    <w:p w14:paraId="221ED790" w14:textId="77777777" w:rsidR="00F01FF9" w:rsidRPr="00F01FF9" w:rsidRDefault="00F01FF9" w:rsidP="00F01FF9">
      <w:pPr>
        <w:ind w:left="360"/>
        <w:jc w:val="both"/>
        <w:rPr>
          <w:rFonts w:cstheme="minorHAnsi"/>
        </w:rPr>
      </w:pPr>
    </w:p>
    <w:p w14:paraId="144069C2" w14:textId="77777777" w:rsidR="00F01FF9" w:rsidRPr="00F01FF9" w:rsidRDefault="00F01FF9" w:rsidP="00F01FF9">
      <w:pPr>
        <w:jc w:val="both"/>
        <w:rPr>
          <w:rFonts w:cstheme="minorHAnsi"/>
        </w:rPr>
      </w:pPr>
      <w:r w:rsidRPr="00F01FF9">
        <w:rPr>
          <w:rFonts w:cstheme="minorHAnsi"/>
        </w:rPr>
        <w:t>A full record of all activities taken up to the stage at which the child was found would be made for the incident report.  If appropriate, procedures would be adjusted.</w:t>
      </w:r>
    </w:p>
    <w:p w14:paraId="06260508" w14:textId="77777777" w:rsidR="00F01FF9" w:rsidRPr="00F01FF9" w:rsidRDefault="00F01FF9" w:rsidP="00F01FF9">
      <w:pPr>
        <w:jc w:val="both"/>
        <w:rPr>
          <w:rFonts w:cstheme="minorHAnsi"/>
          <w:b/>
          <w:u w:val="single"/>
        </w:rPr>
      </w:pPr>
      <w:r w:rsidRPr="00F01FF9">
        <w:rPr>
          <w:rFonts w:cstheme="minorHAnsi"/>
          <w:b/>
          <w:u w:val="single"/>
        </w:rPr>
        <w:t>Actions to be followed by staff once the child is found</w:t>
      </w:r>
    </w:p>
    <w:p w14:paraId="7B9BB74E" w14:textId="77777777" w:rsidR="00F01FF9" w:rsidRPr="00F01FF9" w:rsidRDefault="00F01FF9" w:rsidP="00F01FF9">
      <w:pPr>
        <w:numPr>
          <w:ilvl w:val="0"/>
          <w:numId w:val="26"/>
        </w:numPr>
        <w:spacing w:after="0" w:line="240" w:lineRule="auto"/>
        <w:jc w:val="both"/>
        <w:rPr>
          <w:rFonts w:cstheme="minorHAnsi"/>
        </w:rPr>
      </w:pPr>
      <w:r w:rsidRPr="00F01FF9">
        <w:rPr>
          <w:rFonts w:cstheme="minorHAnsi"/>
        </w:rPr>
        <w:t>Talk to, take care of and, if necessary, comfort the child</w:t>
      </w:r>
    </w:p>
    <w:p w14:paraId="1FD41C68" w14:textId="77777777" w:rsidR="00F01FF9" w:rsidRPr="00F01FF9" w:rsidRDefault="00F01FF9" w:rsidP="00F01FF9">
      <w:pPr>
        <w:numPr>
          <w:ilvl w:val="0"/>
          <w:numId w:val="26"/>
        </w:numPr>
        <w:spacing w:after="0" w:line="240" w:lineRule="auto"/>
        <w:jc w:val="both"/>
        <w:rPr>
          <w:rFonts w:cstheme="minorHAnsi"/>
        </w:rPr>
      </w:pPr>
      <w:r w:rsidRPr="00F01FF9">
        <w:rPr>
          <w:rFonts w:cstheme="minorHAnsi"/>
        </w:rPr>
        <w:t>Speak to the other children to ensure they understand why they should not leave the premises/separate from a group on an outing</w:t>
      </w:r>
    </w:p>
    <w:p w14:paraId="27527901" w14:textId="77777777" w:rsidR="00F01FF9" w:rsidRPr="00F01FF9" w:rsidRDefault="00F01FF9" w:rsidP="00F01FF9">
      <w:pPr>
        <w:numPr>
          <w:ilvl w:val="0"/>
          <w:numId w:val="26"/>
        </w:numPr>
        <w:spacing w:after="0" w:line="240" w:lineRule="auto"/>
        <w:jc w:val="both"/>
        <w:rPr>
          <w:rFonts w:cstheme="minorHAnsi"/>
        </w:rPr>
      </w:pPr>
      <w:r w:rsidRPr="00F01FF9">
        <w:rPr>
          <w:rFonts w:cstheme="minorHAnsi"/>
        </w:rPr>
        <w:t>The Head Teacher will speak to the parents to discuss events and give an account of the incident</w:t>
      </w:r>
    </w:p>
    <w:p w14:paraId="21F8F02F" w14:textId="77777777" w:rsidR="00F01FF9" w:rsidRPr="00F01FF9" w:rsidRDefault="00F01FF9" w:rsidP="00F01FF9">
      <w:pPr>
        <w:numPr>
          <w:ilvl w:val="0"/>
          <w:numId w:val="26"/>
        </w:numPr>
        <w:spacing w:after="0" w:line="240" w:lineRule="auto"/>
        <w:jc w:val="both"/>
        <w:rPr>
          <w:rFonts w:cstheme="minorHAnsi"/>
        </w:rPr>
      </w:pPr>
      <w:r w:rsidRPr="00F01FF9">
        <w:rPr>
          <w:rFonts w:cstheme="minorHAnsi"/>
        </w:rPr>
        <w:t xml:space="preserve">The Head Teacher will promise a full investigation </w:t>
      </w:r>
    </w:p>
    <w:p w14:paraId="6623063A" w14:textId="77777777" w:rsidR="00F01FF9" w:rsidRPr="00F01FF9" w:rsidRDefault="00F01FF9" w:rsidP="00F01FF9">
      <w:pPr>
        <w:numPr>
          <w:ilvl w:val="0"/>
          <w:numId w:val="26"/>
        </w:numPr>
        <w:spacing w:after="0" w:line="240" w:lineRule="auto"/>
        <w:jc w:val="both"/>
        <w:rPr>
          <w:rFonts w:cstheme="minorHAnsi"/>
        </w:rPr>
      </w:pPr>
      <w:r w:rsidRPr="00F01FF9">
        <w:rPr>
          <w:rFonts w:cstheme="minorHAnsi"/>
        </w:rPr>
        <w:t>Media queries should be referred to the Head Teacher</w:t>
      </w:r>
    </w:p>
    <w:p w14:paraId="68B2C006" w14:textId="77777777" w:rsidR="00F01FF9" w:rsidRPr="00F01FF9" w:rsidRDefault="00F01FF9" w:rsidP="00F01FF9">
      <w:pPr>
        <w:numPr>
          <w:ilvl w:val="0"/>
          <w:numId w:val="26"/>
        </w:numPr>
        <w:spacing w:after="0" w:line="240" w:lineRule="auto"/>
        <w:jc w:val="both"/>
        <w:rPr>
          <w:rFonts w:cstheme="minorHAnsi"/>
        </w:rPr>
      </w:pPr>
      <w:r w:rsidRPr="00F01FF9">
        <w:rPr>
          <w:rFonts w:cstheme="minorHAnsi"/>
        </w:rPr>
        <w:t>The investigation should involve all concerned providing written statements</w:t>
      </w:r>
    </w:p>
    <w:p w14:paraId="2C7DA808" w14:textId="77777777" w:rsidR="00F01FF9" w:rsidRPr="00F01FF9" w:rsidRDefault="00F01FF9" w:rsidP="00F01FF9">
      <w:pPr>
        <w:numPr>
          <w:ilvl w:val="0"/>
          <w:numId w:val="26"/>
        </w:numPr>
        <w:spacing w:after="0" w:line="240" w:lineRule="auto"/>
        <w:jc w:val="both"/>
        <w:rPr>
          <w:rFonts w:cstheme="minorHAnsi"/>
        </w:rPr>
      </w:pPr>
      <w:r w:rsidRPr="00F01FF9">
        <w:rPr>
          <w:rFonts w:cstheme="minorHAnsi"/>
        </w:rPr>
        <w:t>The report should be detailed covering: time, place, numbers of staff and children, when the child was last seen, what appeared to have happened, [the purpose of the outing], the length of time that the child was missing and how s/he appeared to have gone missing,  lessons for the future.</w:t>
      </w:r>
    </w:p>
    <w:p w14:paraId="6BA40C6D" w14:textId="77777777" w:rsidR="00F01FF9" w:rsidRPr="00F01FF9" w:rsidRDefault="00F01FF9" w:rsidP="00F01FF9">
      <w:pPr>
        <w:rPr>
          <w:rFonts w:cstheme="minorHAnsi"/>
        </w:rPr>
      </w:pPr>
    </w:p>
    <w:p w14:paraId="0F7DA36B" w14:textId="77777777" w:rsidR="00F01FF9" w:rsidRPr="00F01FF9" w:rsidRDefault="00F01FF9" w:rsidP="00F01FF9">
      <w:pPr>
        <w:rPr>
          <w:rFonts w:cstheme="minorHAnsi"/>
        </w:rPr>
      </w:pPr>
      <w:r w:rsidRPr="00F01FF9">
        <w:rPr>
          <w:rFonts w:cstheme="minorHAnsi"/>
        </w:rPr>
        <w:t>(See also Missing Child Policy &amp; Procedures when a child is not collected on time)</w:t>
      </w:r>
    </w:p>
    <w:p w14:paraId="4EEDD80A" w14:textId="77777777" w:rsidR="00F01FF9" w:rsidRDefault="00F01FF9" w:rsidP="000D0C8D">
      <w:pPr>
        <w:tabs>
          <w:tab w:val="left" w:pos="4320"/>
        </w:tabs>
        <w:rPr>
          <w:rFonts w:cstheme="minorHAnsi"/>
          <w:sz w:val="24"/>
          <w:szCs w:val="24"/>
        </w:rPr>
      </w:pPr>
    </w:p>
    <w:p w14:paraId="318126FC" w14:textId="42C164CB" w:rsidR="00F01FF9" w:rsidRDefault="00F01FF9" w:rsidP="000D0C8D">
      <w:pPr>
        <w:tabs>
          <w:tab w:val="left" w:pos="4320"/>
        </w:tabs>
        <w:rPr>
          <w:rFonts w:cstheme="minorHAnsi"/>
          <w:sz w:val="24"/>
          <w:szCs w:val="24"/>
        </w:rPr>
      </w:pPr>
    </w:p>
    <w:p w14:paraId="10449205" w14:textId="77777777" w:rsidR="00F01FF9" w:rsidRPr="00AE49DF" w:rsidRDefault="00F01FF9" w:rsidP="000D0C8D">
      <w:pPr>
        <w:tabs>
          <w:tab w:val="left" w:pos="4320"/>
        </w:tabs>
        <w:rPr>
          <w:rFonts w:cstheme="minorHAnsi"/>
          <w:sz w:val="24"/>
          <w:szCs w:val="24"/>
        </w:rPr>
      </w:pPr>
    </w:p>
    <w:sectPr w:rsidR="00F01FF9" w:rsidRPr="00AE49DF" w:rsidSect="008A58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3CE7" w14:textId="77777777" w:rsidR="0091124A" w:rsidRDefault="0091124A" w:rsidP="00B02AB8">
      <w:pPr>
        <w:spacing w:after="0" w:line="240" w:lineRule="auto"/>
      </w:pPr>
      <w:r>
        <w:separator/>
      </w:r>
    </w:p>
  </w:endnote>
  <w:endnote w:type="continuationSeparator" w:id="0">
    <w:p w14:paraId="052E5C51" w14:textId="77777777" w:rsidR="0091124A" w:rsidRDefault="0091124A" w:rsidP="00B02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171183"/>
      <w:docPartObj>
        <w:docPartGallery w:val="Page Numbers (Bottom of Page)"/>
        <w:docPartUnique/>
      </w:docPartObj>
    </w:sdtPr>
    <w:sdtEndPr>
      <w:rPr>
        <w:noProof/>
      </w:rPr>
    </w:sdtEndPr>
    <w:sdtContent>
      <w:p w14:paraId="61E370EC" w14:textId="7B80A823" w:rsidR="000B1DE2" w:rsidRDefault="000B1D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C054C1" w14:textId="77777777" w:rsidR="000B1DE2" w:rsidRDefault="000B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FEC6" w14:textId="77777777" w:rsidR="000B1DE2" w:rsidRDefault="000B1DE2">
    <w:pPr>
      <w:spacing w:after="0"/>
      <w:ind w:left="502"/>
    </w:pPr>
    <w:r>
      <w:rPr>
        <w:rFonts w:ascii="Arial" w:eastAsia="Arial" w:hAnsi="Arial" w:cs="Arial"/>
        <w:b/>
        <w:sz w:val="16"/>
      </w:rPr>
      <w:t>NOTE:  THIS IS A SOCIAL WORK RECORD AND DOES NOT REPLACE A MEDICAL RECORD OR PAEDIATRIC REPORT</w:t>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6F53" w14:textId="2C381A1D" w:rsidR="000B1DE2" w:rsidRDefault="000B1DE2">
    <w:pPr>
      <w:spacing w:after="0"/>
      <w:ind w:left="50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FC6C" w14:textId="77777777" w:rsidR="000B1DE2" w:rsidRDefault="000B1DE2">
    <w:pPr>
      <w:spacing w:after="0"/>
      <w:ind w:left="502"/>
    </w:pPr>
    <w:r>
      <w:rPr>
        <w:rFonts w:ascii="Arial" w:eastAsia="Arial" w:hAnsi="Arial" w:cs="Arial"/>
        <w:b/>
        <w:sz w:val="16"/>
      </w:rPr>
      <w:t>NOTE:  THIS IS A SOCIAL WORK RECORD AND DOES NOT REPLACE A MEDICAL RECORD OR PAEDIATRIC REPORT</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F2FDD" w14:textId="77777777" w:rsidR="0091124A" w:rsidRDefault="0091124A" w:rsidP="00B02AB8">
      <w:pPr>
        <w:spacing w:after="0" w:line="240" w:lineRule="auto"/>
      </w:pPr>
      <w:r>
        <w:separator/>
      </w:r>
    </w:p>
  </w:footnote>
  <w:footnote w:type="continuationSeparator" w:id="0">
    <w:p w14:paraId="3B3454BD" w14:textId="77777777" w:rsidR="0091124A" w:rsidRDefault="0091124A" w:rsidP="00B02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27B5" w14:textId="77777777" w:rsidR="000B1DE2" w:rsidRDefault="000B1DE2">
    <w:pPr>
      <w:spacing w:after="0"/>
      <w:ind w:left="-653" w:right="7955"/>
    </w:pPr>
    <w:r>
      <w:rPr>
        <w:noProof/>
      </w:rPr>
      <mc:AlternateContent>
        <mc:Choice Requires="wpg">
          <w:drawing>
            <wp:anchor distT="0" distB="0" distL="114300" distR="114300" simplePos="0" relativeHeight="251659264" behindDoc="0" locked="0" layoutInCell="1" allowOverlap="1" wp14:anchorId="05797BDB" wp14:editId="20914173">
              <wp:simplePos x="0" y="0"/>
              <wp:positionH relativeFrom="page">
                <wp:posOffset>313938</wp:posOffset>
              </wp:positionH>
              <wp:positionV relativeFrom="page">
                <wp:posOffset>77720</wp:posOffset>
              </wp:positionV>
              <wp:extent cx="1306068" cy="391668"/>
              <wp:effectExtent l="0" t="0" r="0" b="0"/>
              <wp:wrapSquare wrapText="bothSides"/>
              <wp:docPr id="10667" name="Group 10667"/>
              <wp:cNvGraphicFramePr/>
              <a:graphic xmlns:a="http://schemas.openxmlformats.org/drawingml/2006/main">
                <a:graphicData uri="http://schemas.microsoft.com/office/word/2010/wordprocessingGroup">
                  <wpg:wgp>
                    <wpg:cNvGrpSpPr/>
                    <wpg:grpSpPr>
                      <a:xfrm>
                        <a:off x="0" y="0"/>
                        <a:ext cx="1306068" cy="391668"/>
                        <a:chOff x="0" y="0"/>
                        <a:chExt cx="1306068" cy="391668"/>
                      </a:xfrm>
                    </wpg:grpSpPr>
                    <pic:pic xmlns:pic="http://schemas.openxmlformats.org/drawingml/2006/picture">
                      <pic:nvPicPr>
                        <pic:cNvPr id="10668" name="Picture 10668"/>
                        <pic:cNvPicPr/>
                      </pic:nvPicPr>
                      <pic:blipFill>
                        <a:blip r:embed="rId1"/>
                        <a:stretch>
                          <a:fillRect/>
                        </a:stretch>
                      </pic:blipFill>
                      <pic:spPr>
                        <a:xfrm>
                          <a:off x="0" y="0"/>
                          <a:ext cx="873252" cy="316992"/>
                        </a:xfrm>
                        <a:prstGeom prst="rect">
                          <a:avLst/>
                        </a:prstGeom>
                      </pic:spPr>
                    </pic:pic>
                    <pic:pic xmlns:pic="http://schemas.openxmlformats.org/drawingml/2006/picture">
                      <pic:nvPicPr>
                        <pic:cNvPr id="10669" name="Picture 10669"/>
                        <pic:cNvPicPr/>
                      </pic:nvPicPr>
                      <pic:blipFill>
                        <a:blip r:embed="rId2"/>
                        <a:stretch>
                          <a:fillRect/>
                        </a:stretch>
                      </pic:blipFill>
                      <pic:spPr>
                        <a:xfrm>
                          <a:off x="961644" y="0"/>
                          <a:ext cx="344424" cy="391668"/>
                        </a:xfrm>
                        <a:prstGeom prst="rect">
                          <a:avLst/>
                        </a:prstGeom>
                      </pic:spPr>
                    </pic:pic>
                  </wpg:wgp>
                </a:graphicData>
              </a:graphic>
            </wp:anchor>
          </w:drawing>
        </mc:Choice>
        <mc:Fallback>
          <w:pict>
            <v:group w14:anchorId="6A4A9CFB" id="Group 10667" o:spid="_x0000_s1026" style="position:absolute;margin-left:24.7pt;margin-top:6.1pt;width:102.85pt;height:30.85pt;z-index:251659264;mso-position-horizontal-relative:page;mso-position-vertical-relative:page" coordsize="13060,3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68" o:spid="_x0000_s1027" type="#_x0000_t75" style="position:absolute;width:8732;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">
                <v:imagedata r:id="rId3" o:title=""/>
              </v:shape>
              <v:shape id="Picture 10669" o:spid="_x0000_s1028" type="#_x0000_t75" style="position:absolute;left:9616;width:3444;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">
                <v:imagedata r:id="rId4"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72EF9E2238D0429092D1108E4BFA8A51"/>
      </w:placeholder>
      <w:temporary/>
      <w:showingPlcHdr/>
      <w15:appearance w15:val="hidden"/>
    </w:sdtPr>
    <w:sdtContent>
      <w:p w14:paraId="41F93728" w14:textId="77777777" w:rsidR="000B1DE2" w:rsidRDefault="000B1DE2">
        <w:pPr>
          <w:pStyle w:val="Header"/>
        </w:pPr>
        <w:r>
          <w:t>[Type here]</w:t>
        </w:r>
      </w:p>
    </w:sdtContent>
  </w:sdt>
  <w:p w14:paraId="1E8050B3" w14:textId="4D89FE9A" w:rsidR="000B1DE2" w:rsidRDefault="000B1DE2">
    <w:pPr>
      <w:spacing w:after="0"/>
      <w:ind w:left="-653" w:right="795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5730" w14:textId="77777777" w:rsidR="000B1DE2" w:rsidRDefault="000B1DE2">
    <w:pPr>
      <w:spacing w:after="0"/>
      <w:ind w:left="-653" w:right="7955"/>
    </w:pPr>
    <w:r>
      <w:rPr>
        <w:noProof/>
      </w:rPr>
      <mc:AlternateContent>
        <mc:Choice Requires="wpg">
          <w:drawing>
            <wp:anchor distT="0" distB="0" distL="114300" distR="114300" simplePos="0" relativeHeight="251661312" behindDoc="0" locked="0" layoutInCell="1" allowOverlap="1" wp14:anchorId="07715C13" wp14:editId="22E60019">
              <wp:simplePos x="0" y="0"/>
              <wp:positionH relativeFrom="page">
                <wp:posOffset>313938</wp:posOffset>
              </wp:positionH>
              <wp:positionV relativeFrom="page">
                <wp:posOffset>77720</wp:posOffset>
              </wp:positionV>
              <wp:extent cx="1306068" cy="391668"/>
              <wp:effectExtent l="0" t="0" r="0" b="0"/>
              <wp:wrapSquare wrapText="bothSides"/>
              <wp:docPr id="10639" name="Group 10639"/>
              <wp:cNvGraphicFramePr/>
              <a:graphic xmlns:a="http://schemas.openxmlformats.org/drawingml/2006/main">
                <a:graphicData uri="http://schemas.microsoft.com/office/word/2010/wordprocessingGroup">
                  <wpg:wgp>
                    <wpg:cNvGrpSpPr/>
                    <wpg:grpSpPr>
                      <a:xfrm>
                        <a:off x="0" y="0"/>
                        <a:ext cx="1306068" cy="391668"/>
                        <a:chOff x="0" y="0"/>
                        <a:chExt cx="1306068" cy="391668"/>
                      </a:xfrm>
                    </wpg:grpSpPr>
                    <pic:pic xmlns:pic="http://schemas.openxmlformats.org/drawingml/2006/picture">
                      <pic:nvPicPr>
                        <pic:cNvPr id="10640" name="Picture 10640"/>
                        <pic:cNvPicPr/>
                      </pic:nvPicPr>
                      <pic:blipFill>
                        <a:blip r:embed="rId1"/>
                        <a:stretch>
                          <a:fillRect/>
                        </a:stretch>
                      </pic:blipFill>
                      <pic:spPr>
                        <a:xfrm>
                          <a:off x="0" y="0"/>
                          <a:ext cx="873252" cy="316992"/>
                        </a:xfrm>
                        <a:prstGeom prst="rect">
                          <a:avLst/>
                        </a:prstGeom>
                      </pic:spPr>
                    </pic:pic>
                    <pic:pic xmlns:pic="http://schemas.openxmlformats.org/drawingml/2006/picture">
                      <pic:nvPicPr>
                        <pic:cNvPr id="10641" name="Picture 10641"/>
                        <pic:cNvPicPr/>
                      </pic:nvPicPr>
                      <pic:blipFill>
                        <a:blip r:embed="rId2"/>
                        <a:stretch>
                          <a:fillRect/>
                        </a:stretch>
                      </pic:blipFill>
                      <pic:spPr>
                        <a:xfrm>
                          <a:off x="961644" y="0"/>
                          <a:ext cx="344424" cy="391668"/>
                        </a:xfrm>
                        <a:prstGeom prst="rect">
                          <a:avLst/>
                        </a:prstGeom>
                      </pic:spPr>
                    </pic:pic>
                  </wpg:wgp>
                </a:graphicData>
              </a:graphic>
            </wp:anchor>
          </w:drawing>
        </mc:Choice>
        <mc:Fallback>
          <w:pict>
            <v:group w14:anchorId="20E30630" id="Group 10639" o:spid="_x0000_s1026" style="position:absolute;margin-left:24.7pt;margin-top:6.1pt;width:102.85pt;height:30.85pt;z-index:251661312;mso-position-horizontal-relative:page;mso-position-vertical-relative:page" coordsize="13060,3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0" o:spid="_x0000_s1027" type="#_x0000_t75" style="position:absolute;width:8732;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">
                <v:imagedata r:id="rId3" o:title=""/>
              </v:shape>
              <v:shape id="Picture 10641" o:spid="_x0000_s1028" type="#_x0000_t75" style="position:absolute;left:9616;width:3444;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4ACC"/>
    <w:multiLevelType w:val="hybridMultilevel"/>
    <w:tmpl w:val="AC1C3650"/>
    <w:lvl w:ilvl="0" w:tplc="01B26DEE">
      <w:start w:val="1"/>
      <w:numFmt w:val="bullet"/>
      <w:lvlText w:val=""/>
      <w:lvlJc w:val="left"/>
      <w:pPr>
        <w:ind w:left="644" w:hanging="360"/>
      </w:pPr>
      <w:rPr>
        <w:rFonts w:ascii="Symbol" w:eastAsia="Calibri" w:hAnsi="Symbo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FBB3ABA"/>
    <w:multiLevelType w:val="hybridMultilevel"/>
    <w:tmpl w:val="EE0A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E71F3"/>
    <w:multiLevelType w:val="multilevel"/>
    <w:tmpl w:val="7698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75B19"/>
    <w:multiLevelType w:val="hybridMultilevel"/>
    <w:tmpl w:val="35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B37C6"/>
    <w:multiLevelType w:val="hybridMultilevel"/>
    <w:tmpl w:val="DC5C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026A6"/>
    <w:multiLevelType w:val="hybridMultilevel"/>
    <w:tmpl w:val="EFE60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C510C"/>
    <w:multiLevelType w:val="hybridMultilevel"/>
    <w:tmpl w:val="EACE8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ADE268D"/>
    <w:multiLevelType w:val="hybridMultilevel"/>
    <w:tmpl w:val="3B20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078F3"/>
    <w:multiLevelType w:val="hybridMultilevel"/>
    <w:tmpl w:val="1CF41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15363B"/>
    <w:multiLevelType w:val="hybridMultilevel"/>
    <w:tmpl w:val="2F985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F7E8C"/>
    <w:multiLevelType w:val="hybridMultilevel"/>
    <w:tmpl w:val="48A43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930CC"/>
    <w:multiLevelType w:val="multilevel"/>
    <w:tmpl w:val="99DE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DD7A48"/>
    <w:multiLevelType w:val="hybridMultilevel"/>
    <w:tmpl w:val="D780C2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E6243A"/>
    <w:multiLevelType w:val="hybridMultilevel"/>
    <w:tmpl w:val="E6B08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0812EF"/>
    <w:multiLevelType w:val="hybridMultilevel"/>
    <w:tmpl w:val="0B54F0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924873"/>
    <w:multiLevelType w:val="hybridMultilevel"/>
    <w:tmpl w:val="3A80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513007"/>
    <w:multiLevelType w:val="hybridMultilevel"/>
    <w:tmpl w:val="BC04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BC5321"/>
    <w:multiLevelType w:val="hybridMultilevel"/>
    <w:tmpl w:val="C768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1D3FFC"/>
    <w:multiLevelType w:val="multilevel"/>
    <w:tmpl w:val="BCCA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CF5B1E"/>
    <w:multiLevelType w:val="hybridMultilevel"/>
    <w:tmpl w:val="9C86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D4549"/>
    <w:multiLevelType w:val="multilevel"/>
    <w:tmpl w:val="AB22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76A6E"/>
    <w:multiLevelType w:val="hybridMultilevel"/>
    <w:tmpl w:val="5752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EF3C36"/>
    <w:multiLevelType w:val="hybridMultilevel"/>
    <w:tmpl w:val="3BB4F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A5B90"/>
    <w:multiLevelType w:val="hybridMultilevel"/>
    <w:tmpl w:val="FBA6D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A1561"/>
    <w:multiLevelType w:val="hybridMultilevel"/>
    <w:tmpl w:val="DBC6E7AA"/>
    <w:lvl w:ilvl="0" w:tplc="5BCE57C6">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8532EE"/>
    <w:multiLevelType w:val="hybridMultilevel"/>
    <w:tmpl w:val="46C6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F01E8B"/>
    <w:multiLevelType w:val="hybridMultilevel"/>
    <w:tmpl w:val="F640B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25782C"/>
    <w:multiLevelType w:val="hybridMultilevel"/>
    <w:tmpl w:val="00F8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5909BA"/>
    <w:multiLevelType w:val="hybridMultilevel"/>
    <w:tmpl w:val="BEF42C0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662125102">
    <w:abstractNumId w:val="11"/>
  </w:num>
  <w:num w:numId="2" w16cid:durableId="1002775242">
    <w:abstractNumId w:val="8"/>
  </w:num>
  <w:num w:numId="3" w16cid:durableId="467554733">
    <w:abstractNumId w:val="18"/>
  </w:num>
  <w:num w:numId="4" w16cid:durableId="709645551">
    <w:abstractNumId w:val="20"/>
  </w:num>
  <w:num w:numId="5" w16cid:durableId="1125195091">
    <w:abstractNumId w:val="2"/>
  </w:num>
  <w:num w:numId="6" w16cid:durableId="1354039591">
    <w:abstractNumId w:val="28"/>
  </w:num>
  <w:num w:numId="7" w16cid:durableId="1812752064">
    <w:abstractNumId w:val="21"/>
  </w:num>
  <w:num w:numId="8" w16cid:durableId="1233538096">
    <w:abstractNumId w:val="10"/>
  </w:num>
  <w:num w:numId="9" w16cid:durableId="2117434577">
    <w:abstractNumId w:val="4"/>
  </w:num>
  <w:num w:numId="10" w16cid:durableId="72554136">
    <w:abstractNumId w:val="0"/>
  </w:num>
  <w:num w:numId="11" w16cid:durableId="1338312089">
    <w:abstractNumId w:val="19"/>
  </w:num>
  <w:num w:numId="12" w16cid:durableId="1357928807">
    <w:abstractNumId w:val="27"/>
  </w:num>
  <w:num w:numId="13" w16cid:durableId="161355191">
    <w:abstractNumId w:val="7"/>
  </w:num>
  <w:num w:numId="14" w16cid:durableId="1776368719">
    <w:abstractNumId w:val="17"/>
  </w:num>
  <w:num w:numId="15" w16cid:durableId="1535578710">
    <w:abstractNumId w:val="23"/>
  </w:num>
  <w:num w:numId="16" w16cid:durableId="150560691">
    <w:abstractNumId w:val="22"/>
  </w:num>
  <w:num w:numId="17" w16cid:durableId="1741171413">
    <w:abstractNumId w:val="9"/>
  </w:num>
  <w:num w:numId="18" w16cid:durableId="132256723">
    <w:abstractNumId w:val="16"/>
  </w:num>
  <w:num w:numId="19" w16cid:durableId="814879266">
    <w:abstractNumId w:val="13"/>
  </w:num>
  <w:num w:numId="20" w16cid:durableId="1799639055">
    <w:abstractNumId w:val="14"/>
  </w:num>
  <w:num w:numId="21" w16cid:durableId="955797691">
    <w:abstractNumId w:val="6"/>
  </w:num>
  <w:num w:numId="22" w16cid:durableId="1308825777">
    <w:abstractNumId w:val="15"/>
  </w:num>
  <w:num w:numId="23" w16cid:durableId="774327003">
    <w:abstractNumId w:val="1"/>
  </w:num>
  <w:num w:numId="24" w16cid:durableId="621308416">
    <w:abstractNumId w:val="3"/>
  </w:num>
  <w:num w:numId="25" w16cid:durableId="39133811">
    <w:abstractNumId w:val="26"/>
  </w:num>
  <w:num w:numId="26" w16cid:durableId="1272126389">
    <w:abstractNumId w:val="12"/>
  </w:num>
  <w:num w:numId="27" w16cid:durableId="2051568805">
    <w:abstractNumId w:val="5"/>
  </w:num>
  <w:num w:numId="28" w16cid:durableId="1936354053">
    <w:abstractNumId w:val="25"/>
  </w:num>
  <w:num w:numId="29" w16cid:durableId="13975815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F1"/>
    <w:rsid w:val="000128E2"/>
    <w:rsid w:val="0004565A"/>
    <w:rsid w:val="00070AC9"/>
    <w:rsid w:val="000A2508"/>
    <w:rsid w:val="000A5172"/>
    <w:rsid w:val="000B1DE2"/>
    <w:rsid w:val="000D0C8D"/>
    <w:rsid w:val="000D143D"/>
    <w:rsid w:val="000F1635"/>
    <w:rsid w:val="00115155"/>
    <w:rsid w:val="001215B5"/>
    <w:rsid w:val="001273FE"/>
    <w:rsid w:val="00144304"/>
    <w:rsid w:val="001753E3"/>
    <w:rsid w:val="00194771"/>
    <w:rsid w:val="00196B6C"/>
    <w:rsid w:val="001E6831"/>
    <w:rsid w:val="001F386E"/>
    <w:rsid w:val="002006F7"/>
    <w:rsid w:val="00222B79"/>
    <w:rsid w:val="00237B3B"/>
    <w:rsid w:val="002C0102"/>
    <w:rsid w:val="002C3AC5"/>
    <w:rsid w:val="002D3160"/>
    <w:rsid w:val="002F4D6D"/>
    <w:rsid w:val="002F4D81"/>
    <w:rsid w:val="003304E3"/>
    <w:rsid w:val="00366D4D"/>
    <w:rsid w:val="003C3596"/>
    <w:rsid w:val="00413526"/>
    <w:rsid w:val="00416BA7"/>
    <w:rsid w:val="00423520"/>
    <w:rsid w:val="004237D1"/>
    <w:rsid w:val="004E02F2"/>
    <w:rsid w:val="004F663A"/>
    <w:rsid w:val="00501B60"/>
    <w:rsid w:val="00520492"/>
    <w:rsid w:val="005B59E4"/>
    <w:rsid w:val="005C495F"/>
    <w:rsid w:val="00605A4B"/>
    <w:rsid w:val="00684FBA"/>
    <w:rsid w:val="00695B13"/>
    <w:rsid w:val="006A1E57"/>
    <w:rsid w:val="006A42C9"/>
    <w:rsid w:val="006C297A"/>
    <w:rsid w:val="00721B30"/>
    <w:rsid w:val="00735823"/>
    <w:rsid w:val="00747099"/>
    <w:rsid w:val="00766B41"/>
    <w:rsid w:val="007675BC"/>
    <w:rsid w:val="0077590B"/>
    <w:rsid w:val="0078204C"/>
    <w:rsid w:val="007864D3"/>
    <w:rsid w:val="007E02A9"/>
    <w:rsid w:val="007E7D72"/>
    <w:rsid w:val="007F6F45"/>
    <w:rsid w:val="0081394D"/>
    <w:rsid w:val="00817132"/>
    <w:rsid w:val="00887EF1"/>
    <w:rsid w:val="008A5810"/>
    <w:rsid w:val="008B02EB"/>
    <w:rsid w:val="00901ACB"/>
    <w:rsid w:val="0091124A"/>
    <w:rsid w:val="0093733E"/>
    <w:rsid w:val="00956780"/>
    <w:rsid w:val="00963B76"/>
    <w:rsid w:val="009736B8"/>
    <w:rsid w:val="009B64D9"/>
    <w:rsid w:val="00A0203D"/>
    <w:rsid w:val="00A04838"/>
    <w:rsid w:val="00A061CD"/>
    <w:rsid w:val="00A2067C"/>
    <w:rsid w:val="00A27471"/>
    <w:rsid w:val="00A3147E"/>
    <w:rsid w:val="00A3483F"/>
    <w:rsid w:val="00A437C8"/>
    <w:rsid w:val="00A6644A"/>
    <w:rsid w:val="00A979DD"/>
    <w:rsid w:val="00AA2262"/>
    <w:rsid w:val="00AE0AF0"/>
    <w:rsid w:val="00AE49DF"/>
    <w:rsid w:val="00B02AB8"/>
    <w:rsid w:val="00B05009"/>
    <w:rsid w:val="00B23DCD"/>
    <w:rsid w:val="00B721C3"/>
    <w:rsid w:val="00BD2F30"/>
    <w:rsid w:val="00C01293"/>
    <w:rsid w:val="00C13A61"/>
    <w:rsid w:val="00C43849"/>
    <w:rsid w:val="00C44C10"/>
    <w:rsid w:val="00C53B09"/>
    <w:rsid w:val="00C7132F"/>
    <w:rsid w:val="00CD3E0B"/>
    <w:rsid w:val="00D04A77"/>
    <w:rsid w:val="00D25658"/>
    <w:rsid w:val="00D316F5"/>
    <w:rsid w:val="00D47BA1"/>
    <w:rsid w:val="00DD39AA"/>
    <w:rsid w:val="00DD5592"/>
    <w:rsid w:val="00E03AF1"/>
    <w:rsid w:val="00E126EB"/>
    <w:rsid w:val="00E3308A"/>
    <w:rsid w:val="00E66001"/>
    <w:rsid w:val="00E77C37"/>
    <w:rsid w:val="00E85142"/>
    <w:rsid w:val="00E8633C"/>
    <w:rsid w:val="00E95F4B"/>
    <w:rsid w:val="00EE086A"/>
    <w:rsid w:val="00F01FF9"/>
    <w:rsid w:val="00F144C4"/>
    <w:rsid w:val="00F64044"/>
    <w:rsid w:val="00F67CA7"/>
    <w:rsid w:val="00FD7718"/>
    <w:rsid w:val="00FE35B6"/>
    <w:rsid w:val="00FE3E0A"/>
    <w:rsid w:val="00FF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3CE3A"/>
  <w15:chartTrackingRefBased/>
  <w15:docId w15:val="{B5C39157-EB44-48E1-AF4B-0044C5E2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4C10"/>
    <w:rPr>
      <w:color w:val="0563C1" w:themeColor="hyperlink"/>
      <w:u w:val="single"/>
    </w:rPr>
  </w:style>
  <w:style w:type="character" w:styleId="UnresolvedMention">
    <w:name w:val="Unresolved Mention"/>
    <w:basedOn w:val="DefaultParagraphFont"/>
    <w:uiPriority w:val="99"/>
    <w:semiHidden/>
    <w:unhideWhenUsed/>
    <w:rsid w:val="00C44C10"/>
    <w:rPr>
      <w:color w:val="605E5C"/>
      <w:shd w:val="clear" w:color="auto" w:fill="E1DFDD"/>
    </w:rPr>
  </w:style>
  <w:style w:type="paragraph" w:styleId="ListParagraph">
    <w:name w:val="List Paragraph"/>
    <w:basedOn w:val="Normal"/>
    <w:uiPriority w:val="34"/>
    <w:qFormat/>
    <w:rsid w:val="00E95F4B"/>
    <w:pPr>
      <w:ind w:left="720"/>
      <w:contextualSpacing/>
    </w:pPr>
  </w:style>
  <w:style w:type="paragraph" w:styleId="NoSpacing">
    <w:name w:val="No Spacing"/>
    <w:uiPriority w:val="1"/>
    <w:qFormat/>
    <w:rsid w:val="00E95F4B"/>
    <w:pPr>
      <w:spacing w:after="0" w:line="240" w:lineRule="auto"/>
    </w:pPr>
  </w:style>
  <w:style w:type="paragraph" w:customStyle="1" w:styleId="Default">
    <w:name w:val="Default"/>
    <w:rsid w:val="009736B8"/>
    <w:pPr>
      <w:autoSpaceDE w:val="0"/>
      <w:autoSpaceDN w:val="0"/>
      <w:adjustRightInd w:val="0"/>
      <w:spacing w:after="0" w:line="240" w:lineRule="auto"/>
    </w:pPr>
    <w:rPr>
      <w:rFonts w:ascii="Arial" w:eastAsia="Calibri" w:hAnsi="Arial" w:cs="Arial"/>
      <w:color w:val="000000"/>
      <w:sz w:val="24"/>
      <w:szCs w:val="24"/>
    </w:rPr>
  </w:style>
  <w:style w:type="character" w:styleId="Strong">
    <w:name w:val="Strong"/>
    <w:qFormat/>
    <w:rsid w:val="009736B8"/>
    <w:rPr>
      <w:b/>
      <w:bCs/>
    </w:rPr>
  </w:style>
  <w:style w:type="paragraph" w:styleId="BodyTextIndent3">
    <w:name w:val="Body Text Indent 3"/>
    <w:basedOn w:val="Normal"/>
    <w:link w:val="BodyTextIndent3Char"/>
    <w:rsid w:val="00070AC9"/>
    <w:pPr>
      <w:tabs>
        <w:tab w:val="left" w:pos="1260"/>
      </w:tabs>
      <w:spacing w:after="0" w:line="240" w:lineRule="auto"/>
      <w:ind w:left="720"/>
    </w:pPr>
    <w:rPr>
      <w:rFonts w:ascii="Arial" w:eastAsia="Times New Roman" w:hAnsi="Arial" w:cs="Times New Roman"/>
      <w:i/>
      <w:sz w:val="28"/>
      <w:szCs w:val="20"/>
    </w:rPr>
  </w:style>
  <w:style w:type="character" w:customStyle="1" w:styleId="BodyTextIndent3Char">
    <w:name w:val="Body Text Indent 3 Char"/>
    <w:basedOn w:val="DefaultParagraphFont"/>
    <w:link w:val="BodyTextIndent3"/>
    <w:rsid w:val="00070AC9"/>
    <w:rPr>
      <w:rFonts w:ascii="Arial" w:eastAsia="Times New Roman" w:hAnsi="Arial" w:cs="Times New Roman"/>
      <w:i/>
      <w:sz w:val="28"/>
      <w:szCs w:val="20"/>
    </w:rPr>
  </w:style>
  <w:style w:type="paragraph" w:styleId="BodyText">
    <w:name w:val="Body Text"/>
    <w:basedOn w:val="Normal"/>
    <w:link w:val="BodyTextChar"/>
    <w:uiPriority w:val="99"/>
    <w:unhideWhenUsed/>
    <w:rsid w:val="00F01FF9"/>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rsid w:val="00F01FF9"/>
    <w:rPr>
      <w:rFonts w:ascii="Calibri" w:eastAsia="Calibri" w:hAnsi="Calibri" w:cs="Times New Roman"/>
    </w:rPr>
  </w:style>
  <w:style w:type="paragraph" w:styleId="Header">
    <w:name w:val="header"/>
    <w:basedOn w:val="Normal"/>
    <w:link w:val="HeaderChar"/>
    <w:uiPriority w:val="99"/>
    <w:unhideWhenUsed/>
    <w:rsid w:val="00B02A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AB8"/>
  </w:style>
  <w:style w:type="paragraph" w:styleId="Footer">
    <w:name w:val="footer"/>
    <w:basedOn w:val="Normal"/>
    <w:link w:val="FooterChar"/>
    <w:uiPriority w:val="99"/>
    <w:unhideWhenUsed/>
    <w:rsid w:val="00B02A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AB8"/>
  </w:style>
  <w:style w:type="table" w:customStyle="1" w:styleId="TableGrid">
    <w:name w:val="TableGrid"/>
    <w:rsid w:val="00E03AF1"/>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niel@switchedoneducation.co.uk" TargetMode="External"/><Relationship Id="rId18" Type="http://schemas.openxmlformats.org/officeDocument/2006/relationships/hyperlink" Target="mailto:sru@dorset.pnn.police.uk" TargetMode="External"/><Relationship Id="rId26" Type="http://schemas.openxmlformats.org/officeDocument/2006/relationships/hyperlink" Target="http://www.isa-gov.org.uk" TargetMode="External"/><Relationship Id="rId39" Type="http://schemas.openxmlformats.org/officeDocument/2006/relationships/header" Target="header3.xml"/><Relationship Id="rId21" Type="http://schemas.openxmlformats.org/officeDocument/2006/relationships/hyperlink" Target="mailto:fmu@fco.gov.uk" TargetMode="External"/><Relationship Id="rId34" Type="http://schemas.openxmlformats.org/officeDocument/2006/relationships/image" Target="media/image9.jpg"/><Relationship Id="rId42"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holly.doole@bcpcouncil.gov.uk" TargetMode="External"/><Relationship Id="rId20" Type="http://schemas.openxmlformats.org/officeDocument/2006/relationships/hyperlink" Target="mailto:childrensfirstresponse@BCPcouncil.gov.uk" TargetMode="External"/><Relationship Id="rId29" Type="http://schemas.openxmlformats.org/officeDocument/2006/relationships/image" Target="media/image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62ca7c59-6e2a-4ec7-9daf-22f2693e6e73" TargetMode="External"/><Relationship Id="rId24" Type="http://schemas.openxmlformats.org/officeDocument/2006/relationships/hyperlink" Target="http://www.worcestershire.gov.uk/downloads/file/3627/worcestershire_forced_marriage_protocol" TargetMode="External"/><Relationship Id="rId32" Type="http://schemas.openxmlformats.org/officeDocument/2006/relationships/image" Target="media/image7.jp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mailto:sue.wickings@bcpcouncil.gov.uk" TargetMode="External"/><Relationship Id="rId23" Type="http://schemas.openxmlformats.org/officeDocument/2006/relationships/hyperlink" Target="http://westmerciaconsortium.proceduresonline.com/chapters/p_forced_marry.html" TargetMode="Externa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mailto:jenny.mason@bcpcouncil.gov.uk" TargetMode="External"/><Relationship Id="rId31"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uliemurphy@bcpcouncil.gov.uk" TargetMode="External"/><Relationship Id="rId22" Type="http://schemas.openxmlformats.org/officeDocument/2006/relationships/hyperlink" Target="http://www.fco.gov.uk/forcedmarriage" TargetMode="External"/><Relationship Id="rId27" Type="http://schemas.openxmlformats.org/officeDocument/2006/relationships/footer" Target="footer1.xml"/><Relationship Id="rId30" Type="http://schemas.openxmlformats.org/officeDocument/2006/relationships/image" Target="media/image5.jp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vickyn@switchedoneducation.co.uk" TargetMode="External"/><Relationship Id="rId17" Type="http://schemas.openxmlformats.org/officeDocument/2006/relationships/hyperlink" Target="mailto:LADO@bcpcouncil.gov.uk" TargetMode="External"/><Relationship Id="rId25" Type="http://schemas.openxmlformats.org/officeDocument/2006/relationships/image" Target="media/image2.tiff"/><Relationship Id="rId33" Type="http://schemas.openxmlformats.org/officeDocument/2006/relationships/image" Target="media/image8.jp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1.jpg"/><Relationship Id="rId1" Type="http://schemas.openxmlformats.org/officeDocument/2006/relationships/image" Target="media/image10.jp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1.jpg"/><Relationship Id="rId1" Type="http://schemas.openxmlformats.org/officeDocument/2006/relationships/image" Target="media/image10.jpg"/><Relationship Id="rId4"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EF9E2238D0429092D1108E4BFA8A51"/>
        <w:category>
          <w:name w:val="General"/>
          <w:gallery w:val="placeholder"/>
        </w:category>
        <w:types>
          <w:type w:val="bbPlcHdr"/>
        </w:types>
        <w:behaviors>
          <w:behavior w:val="content"/>
        </w:behaviors>
        <w:guid w:val="{CEF475A0-2DAF-4464-8DDF-20CC145C65F5}"/>
      </w:docPartPr>
      <w:docPartBody>
        <w:p w:rsidR="00157D78" w:rsidRDefault="004E719C" w:rsidP="004E719C">
          <w:pPr>
            <w:pStyle w:val="72EF9E2238D0429092D1108E4BFA8A5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19C"/>
    <w:rsid w:val="000C1CC7"/>
    <w:rsid w:val="00157D78"/>
    <w:rsid w:val="001D526C"/>
    <w:rsid w:val="004C612B"/>
    <w:rsid w:val="004E719C"/>
    <w:rsid w:val="00575E71"/>
    <w:rsid w:val="00682385"/>
    <w:rsid w:val="00711283"/>
    <w:rsid w:val="0089633F"/>
    <w:rsid w:val="00971209"/>
    <w:rsid w:val="00A44073"/>
    <w:rsid w:val="00A91CD3"/>
    <w:rsid w:val="00AD7822"/>
    <w:rsid w:val="00C57FD4"/>
    <w:rsid w:val="00E85768"/>
    <w:rsid w:val="00EC3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EF9E2238D0429092D1108E4BFA8A51">
    <w:name w:val="72EF9E2238D0429092D1108E4BFA8A51"/>
    <w:rsid w:val="004E71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7b69b4-6760-4d8b-bc54-6417007b1256" xsi:nil="true"/>
    <lcf76f155ced4ddcb4097134ff3c332f xmlns="a858b013-6425-4437-9b6e-57f4f9d4e8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D181155C6CE04F96568E65F3A79E8C" ma:contentTypeVersion="16" ma:contentTypeDescription="Create a new document." ma:contentTypeScope="" ma:versionID="dbdbb705852860eb80faf02c1165b01b">
  <xsd:schema xmlns:xsd="http://www.w3.org/2001/XMLSchema" xmlns:xs="http://www.w3.org/2001/XMLSchema" xmlns:p="http://schemas.microsoft.com/office/2006/metadata/properties" xmlns:ns2="a858b013-6425-4437-9b6e-57f4f9d4e882" xmlns:ns3="007b69b4-6760-4d8b-bc54-6417007b1256" targetNamespace="http://schemas.microsoft.com/office/2006/metadata/properties" ma:root="true" ma:fieldsID="f2a79fcc8b1c08ac9e2225244914303f" ns2:_="" ns3:_="">
    <xsd:import namespace="a858b013-6425-4437-9b6e-57f4f9d4e882"/>
    <xsd:import namespace="007b69b4-6760-4d8b-bc54-6417007b12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8b013-6425-4437-9b6e-57f4f9d4e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4fd62b-9e0d-430b-be5f-31f342e56f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b69b4-6760-4d8b-bc54-6417007b12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fc99b2-958a-402f-8eea-80a0377ac150}" ma:internalName="TaxCatchAll" ma:showField="CatchAllData" ma:web="007b69b4-6760-4d8b-bc54-6417007b12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0A46B9-D4F0-47BC-8C88-95A1BC3EE910}">
  <ds:schemaRefs>
    <ds:schemaRef ds:uri="http://schemas.microsoft.com/office/2006/metadata/properties"/>
    <ds:schemaRef ds:uri="http://schemas.microsoft.com/office/infopath/2007/PartnerControls"/>
    <ds:schemaRef ds:uri="007b69b4-6760-4d8b-bc54-6417007b1256"/>
    <ds:schemaRef ds:uri="a858b013-6425-4437-9b6e-57f4f9d4e882"/>
  </ds:schemaRefs>
</ds:datastoreItem>
</file>

<file path=customXml/itemProps2.xml><?xml version="1.0" encoding="utf-8"?>
<ds:datastoreItem xmlns:ds="http://schemas.openxmlformats.org/officeDocument/2006/customXml" ds:itemID="{57A33161-12AD-466A-B6C2-338B95070395}">
  <ds:schemaRefs>
    <ds:schemaRef ds:uri="http://schemas.microsoft.com/sharepoint/v3/contenttype/forms"/>
  </ds:schemaRefs>
</ds:datastoreItem>
</file>

<file path=customXml/itemProps3.xml><?xml version="1.0" encoding="utf-8"?>
<ds:datastoreItem xmlns:ds="http://schemas.openxmlformats.org/officeDocument/2006/customXml" ds:itemID="{E6D79190-B0F0-4AEB-8B97-9A116B75D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8b013-6425-4437-9b6e-57f4f9d4e882"/>
    <ds:schemaRef ds:uri="007b69b4-6760-4d8b-bc54-6417007b1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10900</Words>
  <Characters>62134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Simpson</dc:creator>
  <cp:keywords/>
  <dc:description/>
  <cp:lastModifiedBy>Vicky N</cp:lastModifiedBy>
  <cp:revision>2</cp:revision>
  <dcterms:created xsi:type="dcterms:W3CDTF">2022-11-11T14:19:00Z</dcterms:created>
  <dcterms:modified xsi:type="dcterms:W3CDTF">2022-11-11T14:19:00Z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0x0101006ED181155C6CE04F96568E65F3A79E8C</vt:lpwstr>
  </property>
</Properties>
</file>